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4E" w:rsidRDefault="00BD574E" w:rsidP="00BD574E">
      <w:pPr>
        <w:pStyle w:val="a3"/>
        <w:jc w:val="center"/>
        <w:rPr>
          <w:rStyle w:val="FontStyle29"/>
          <w:b/>
          <w:sz w:val="24"/>
          <w:szCs w:val="24"/>
        </w:rPr>
      </w:pPr>
      <w:r w:rsidRPr="00EC45B0">
        <w:rPr>
          <w:rStyle w:val="FontStyle29"/>
          <w:b/>
          <w:sz w:val="24"/>
          <w:szCs w:val="24"/>
        </w:rPr>
        <w:t>Перечень вопросов к устному опросу</w:t>
      </w:r>
    </w:p>
    <w:p w:rsidR="00BD574E" w:rsidRDefault="00BD574E" w:rsidP="00BD574E">
      <w:pPr>
        <w:pStyle w:val="a3"/>
        <w:jc w:val="both"/>
        <w:rPr>
          <w:rStyle w:val="FontStyle29"/>
          <w:b/>
          <w:sz w:val="24"/>
          <w:szCs w:val="24"/>
        </w:rPr>
      </w:pPr>
    </w:p>
    <w:p w:rsidR="00044AB5" w:rsidRDefault="00044AB5" w:rsidP="00BD574E">
      <w:pPr>
        <w:pStyle w:val="a3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ЧАСТЬ 1. Сфера централизованных финансов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Сущность финансов.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Содержание финансов; виды финансовых отношений.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Функции финансов как проявление их сущности. </w:t>
      </w:r>
    </w:p>
    <w:p w:rsidR="00BD574E" w:rsidRPr="00B75BDD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5BDD">
        <w:rPr>
          <w:rFonts w:ascii="Times New Roman" w:hAnsi="Times New Roman" w:cs="Times New Roman"/>
          <w:color w:val="000000"/>
          <w:sz w:val="20"/>
          <w:szCs w:val="20"/>
        </w:rPr>
        <w:t xml:space="preserve">Понятие финансовой системы. Характеристика сфер и звеньев финансовой системы. 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>Становление и развитие финансовой системы Российской Федерации.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>Становление и развитие финансовой системы зарубежных государств</w:t>
      </w:r>
    </w:p>
    <w:p w:rsidR="00BD574E" w:rsidRPr="0008746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7464">
        <w:rPr>
          <w:rFonts w:ascii="Times New Roman" w:hAnsi="Times New Roman" w:cs="Times New Roman"/>
          <w:color w:val="000000"/>
          <w:sz w:val="20"/>
          <w:szCs w:val="20"/>
        </w:rPr>
        <w:t>Источники финансовых ресурсов</w:t>
      </w:r>
      <w:r w:rsidR="00087464" w:rsidRPr="0008746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87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7464">
        <w:rPr>
          <w:rFonts w:ascii="Times New Roman" w:hAnsi="Times New Roman" w:cs="Times New Roman"/>
          <w:color w:val="000000"/>
          <w:sz w:val="20"/>
          <w:szCs w:val="20"/>
        </w:rPr>
        <w:t>Виды финансовых ресурсов, факторы их роста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Принципы построения финансовой системы РФ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государственной финансовой политики</w:t>
      </w:r>
    </w:p>
    <w:p w:rsidR="00BD574E" w:rsidRPr="0008746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7464">
        <w:rPr>
          <w:rFonts w:ascii="Times New Roman" w:hAnsi="Times New Roman" w:cs="Times New Roman"/>
          <w:color w:val="000000"/>
          <w:sz w:val="20"/>
          <w:szCs w:val="20"/>
        </w:rPr>
        <w:t>Общее понятие об управлении финансами</w:t>
      </w:r>
      <w:r w:rsidR="00087464" w:rsidRPr="0008746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87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7464">
        <w:rPr>
          <w:rFonts w:ascii="Times New Roman" w:hAnsi="Times New Roman" w:cs="Times New Roman"/>
          <w:color w:val="000000"/>
          <w:sz w:val="20"/>
          <w:szCs w:val="20"/>
        </w:rPr>
        <w:t>Объекты и субъекты управления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Органы управления финансами, их функции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Содержание, значение и задачи финансового планирования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Финансовое прогнозирование, сфера его применения.</w:t>
      </w:r>
    </w:p>
    <w:p w:rsidR="00BD574E" w:rsidRPr="0008746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7464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финансового контроля</w:t>
      </w:r>
      <w:r w:rsidR="00087464" w:rsidRPr="0008746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87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7464">
        <w:rPr>
          <w:rFonts w:ascii="Times New Roman" w:hAnsi="Times New Roman" w:cs="Times New Roman"/>
          <w:color w:val="000000"/>
          <w:sz w:val="20"/>
          <w:szCs w:val="20"/>
        </w:rPr>
        <w:t>Объекты и область применения финансового контроля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финансового контроля; виды, формы, методы, их характеристика.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Органы, осуществляющие финансовый контроль, их права и обязанности.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Определение государственного бюджета. Функции государственного бюджета, принципы его построения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механизм, его роль в реализации бюджетной политики.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Доходы государственного бюджета, их экономическая сущность и формы проявления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основных видов бюджетных расходов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Понятие бюджетного финансирования. Формы предоставления бюджетных средств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Понятие бюджетного устройства, его составляющие</w:t>
      </w:r>
    </w:p>
    <w:p w:rsidR="00BD574E" w:rsidRPr="00217F2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Бюджетная система унитарного и федеративного государства, принципы ее построения</w:t>
      </w:r>
      <w:r w:rsidRPr="008E25B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Становление бюджетной системы РФ, ее звенья, их характеристика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Основы разграничения доходов и расходов между звеньями бюджетной системы и видами бюджетов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Межбюджетные отношения, их формы. Распределение и перераспределение бюджетных доходов между уровнями управления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Формы оказания финансовой помощи, их характеристика.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процесс, его стадии.</w:t>
      </w:r>
    </w:p>
    <w:p w:rsidR="00BD574E" w:rsidRPr="00217F2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Государственный и муниципальный кредит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Внебюджетные фонды, их специфические признаки. Факторы, обусловливающие необходимость создания внебюджетных фондов. </w:t>
      </w:r>
    </w:p>
    <w:p w:rsidR="00BD574E" w:rsidRPr="0008746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7464">
        <w:rPr>
          <w:rFonts w:ascii="Times New Roman" w:hAnsi="Times New Roman" w:cs="Times New Roman"/>
          <w:color w:val="000000"/>
          <w:sz w:val="20"/>
          <w:szCs w:val="20"/>
        </w:rPr>
        <w:t>Экономическая сущность страхования, его отличительные признаки и определение.</w:t>
      </w:r>
      <w:r w:rsidR="00087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7464">
        <w:rPr>
          <w:rFonts w:ascii="Times New Roman" w:hAnsi="Times New Roman" w:cs="Times New Roman"/>
          <w:color w:val="000000"/>
          <w:sz w:val="20"/>
          <w:szCs w:val="20"/>
        </w:rPr>
        <w:t>Функции страхования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Основы организации страхования. Формы страховани</w:t>
      </w:r>
      <w:proofErr w:type="gramStart"/>
      <w:r w:rsidRPr="008E25BA">
        <w:rPr>
          <w:rFonts w:ascii="Times New Roman" w:hAnsi="Times New Roman" w:cs="Times New Roman"/>
          <w:color w:val="000000"/>
          <w:sz w:val="20"/>
          <w:szCs w:val="20"/>
        </w:rPr>
        <w:t>я-</w:t>
      </w:r>
      <w:proofErr w:type="gramEnd"/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добровольная и обязательная, критерии их использования.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Государственное и негосударственное пенсионное страхование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7464">
        <w:rPr>
          <w:rFonts w:ascii="Times New Roman" w:hAnsi="Times New Roman" w:cs="Times New Roman"/>
          <w:color w:val="000000"/>
          <w:sz w:val="20"/>
          <w:szCs w:val="20"/>
        </w:rPr>
        <w:t>Виды пенсий</w:t>
      </w:r>
      <w:r w:rsidR="00087464" w:rsidRPr="0008746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87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7464">
        <w:rPr>
          <w:rFonts w:ascii="Times New Roman" w:hAnsi="Times New Roman" w:cs="Times New Roman"/>
          <w:color w:val="000000"/>
          <w:sz w:val="20"/>
          <w:szCs w:val="20"/>
        </w:rPr>
        <w:t>Характеристика трудовых и социальных пенсий</w:t>
      </w:r>
    </w:p>
    <w:p w:rsidR="00044AB5" w:rsidRDefault="00044AB5" w:rsidP="00044AB5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4AB5" w:rsidRDefault="00044AB5" w:rsidP="00044AB5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4AB5" w:rsidRDefault="00044AB5" w:rsidP="00044AB5">
      <w:pPr>
        <w:pStyle w:val="a3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ЧАСТЬ 2. Сфера </w:t>
      </w:r>
      <w:r w:rsidR="00C84CE7">
        <w:rPr>
          <w:rStyle w:val="FontStyle29"/>
          <w:b/>
          <w:sz w:val="24"/>
          <w:szCs w:val="24"/>
        </w:rPr>
        <w:t>страхования и децентрализованные финансы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Особенности разных сфер экономической деятельности, их влияние на финансы экономических субъектов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Характерные черты финансов материального производства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Специфика финансовых отношений в организациях сферы обращения и в учреждениях, оказывающих социальные услуги.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Особенности функционирования финансов в сфере предпринимательства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Принципы организации финансов предприятий и учреждений, функционирующих на коммерческих и некоммерческих началах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Различия в финансовом обеспечении основных и оборотных фондов коммерческих и некоммерческих организациях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 xml:space="preserve"> Влияние на организацию финансов форм собственности и организационно-правовых форм хозяйствования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Отраслевые особенности и их влияние на организацию финансов предприятий.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sz w:val="20"/>
          <w:szCs w:val="20"/>
        </w:rPr>
        <w:t>Финансовые ресурсы коммерческой организации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sz w:val="20"/>
          <w:szCs w:val="20"/>
        </w:rPr>
        <w:t>Направления и формы инвестирования средств.</w:t>
      </w:r>
    </w:p>
    <w:p w:rsidR="00044AB5" w:rsidRPr="00BE7823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sz w:val="20"/>
          <w:szCs w:val="20"/>
        </w:rPr>
        <w:lastRenderedPageBreak/>
        <w:t>Принципы распределения и направления использования прибыли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организации финансов некоммерческих организаций.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финансовых отношений в социальной сфере и других отраслях нерыночного сектора экономики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Источники формирования финансовых ресурсов некоммерческих организаций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финансов в различных организационно- правовых формах некоммерческой деятельности (учреждения, фонды, потребительские кооперативы, общественные и религиозные организации (объединения) и т.п.).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Финансовый механизм бюджетных учреждений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Виды финансовых ресурсов некоммерческой организации, их структура.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Направления использования финансовых ресурсов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НКО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Денежные фонды целевого назначения, их формирование и использование.</w:t>
      </w:r>
    </w:p>
    <w:p w:rsidR="00044AB5" w:rsidRPr="00210704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Денежные отношения, составляющие содержание финансов кредитных учреждений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организации финансов инвестиционных фондов и других кредитных институтов.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Специфика финансов страховых компаний; факторы, влияющие на нее.</w:t>
      </w:r>
    </w:p>
    <w:p w:rsidR="00044AB5" w:rsidRDefault="00044AB5" w:rsidP="00044A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организации финансов других финансово- кредитных учреждений.</w:t>
      </w:r>
    </w:p>
    <w:p w:rsidR="003B3693" w:rsidRDefault="003B3693"/>
    <w:p w:rsidR="00044AB5" w:rsidRPr="00A72E49" w:rsidRDefault="00044AB5" w:rsidP="00044AB5">
      <w:pPr>
        <w:pStyle w:val="a5"/>
        <w:tabs>
          <w:tab w:val="left" w:pos="932"/>
          <w:tab w:val="left" w:pos="2464"/>
          <w:tab w:val="left" w:pos="3835"/>
          <w:tab w:val="left" w:pos="5418"/>
          <w:tab w:val="left" w:pos="7073"/>
          <w:tab w:val="left" w:pos="7811"/>
        </w:tabs>
        <w:spacing w:after="0"/>
        <w:jc w:val="center"/>
        <w:rPr>
          <w:b/>
          <w:sz w:val="24"/>
          <w:szCs w:val="24"/>
        </w:rPr>
      </w:pPr>
      <w:r w:rsidRPr="00A72E49">
        <w:rPr>
          <w:b/>
          <w:sz w:val="24"/>
          <w:szCs w:val="24"/>
        </w:rPr>
        <w:t>Вопросы к зачету</w:t>
      </w:r>
    </w:p>
    <w:p w:rsidR="00044AB5" w:rsidRPr="00D10C17" w:rsidRDefault="00044AB5" w:rsidP="00044AB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Сущность финансов. </w:t>
      </w:r>
    </w:p>
    <w:p w:rsidR="00044AB5" w:rsidRPr="00D10C17" w:rsidRDefault="00044AB5" w:rsidP="00044AB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Специфические признаки финансов. </w:t>
      </w:r>
    </w:p>
    <w:p w:rsidR="00044AB5" w:rsidRPr="00D10C17" w:rsidRDefault="00044AB5" w:rsidP="00044AB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Финансовые ресурсы как материальные носители финансовых отношений. </w:t>
      </w:r>
    </w:p>
    <w:p w:rsidR="00044AB5" w:rsidRPr="00D10C17" w:rsidRDefault="00044AB5" w:rsidP="00044AB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Содержание финансов; виды финансовых отношений. </w:t>
      </w:r>
    </w:p>
    <w:p w:rsidR="00044AB5" w:rsidRPr="00D10C17" w:rsidRDefault="00044AB5" w:rsidP="00044AB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Функции финансов как проявление их сущности. </w:t>
      </w:r>
    </w:p>
    <w:p w:rsidR="00044AB5" w:rsidRPr="00D10C17" w:rsidRDefault="00044AB5" w:rsidP="00044AB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Объекты и субъекты финансового распределения, его виды. </w:t>
      </w:r>
    </w:p>
    <w:p w:rsidR="00044AB5" w:rsidRPr="004F527F" w:rsidRDefault="00044AB5" w:rsidP="00044AB5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Финансовая информация как инструмент реализации контрольной функции.</w:t>
      </w:r>
    </w:p>
    <w:p w:rsidR="00044AB5" w:rsidRPr="00D10C17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Понятие финансовой системы. </w:t>
      </w:r>
    </w:p>
    <w:p w:rsidR="00044AB5" w:rsidRPr="00D10C17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сфер и звеньев финансовой системы. </w:t>
      </w:r>
    </w:p>
    <w:p w:rsidR="00044AB5" w:rsidRPr="00D10C17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Классификационные признаки формирования звеньев финансовой системы. </w:t>
      </w:r>
    </w:p>
    <w:p w:rsidR="00044AB5" w:rsidRPr="00D10C17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Уровни финансовой системы </w:t>
      </w:r>
    </w:p>
    <w:p w:rsidR="00044AB5" w:rsidRPr="00D10C17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Взаимосвязь сфер, звеньев и уровней финансовой системы. </w:t>
      </w:r>
    </w:p>
    <w:p w:rsidR="00044AB5" w:rsidRPr="00D10C17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>Становление и развитие финансовой системы Российской Федерации.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Источники финансовых ресурсов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0728">
        <w:rPr>
          <w:rFonts w:ascii="Times New Roman" w:hAnsi="Times New Roman" w:cs="Times New Roman"/>
          <w:color w:val="000000"/>
          <w:sz w:val="20"/>
          <w:szCs w:val="20"/>
        </w:rPr>
        <w:t>Виды финансовых ресурсов, факторы их роста</w:t>
      </w:r>
    </w:p>
    <w:p w:rsidR="00044AB5" w:rsidRPr="00210704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Принципы построения финансовой системы РФ</w:t>
      </w:r>
    </w:p>
    <w:p w:rsidR="00044AB5" w:rsidRPr="00210704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государственной финансовой политики</w:t>
      </w:r>
    </w:p>
    <w:p w:rsidR="00044AB5" w:rsidRPr="00BE7823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7823">
        <w:rPr>
          <w:rFonts w:ascii="Times New Roman" w:hAnsi="Times New Roman" w:cs="Times New Roman"/>
          <w:color w:val="000000"/>
          <w:sz w:val="20"/>
          <w:szCs w:val="20"/>
        </w:rPr>
        <w:t>Результативность и эффективность финансовой политики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Общее понятие об управлении финансами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Объекты и субъекты управления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Органы управления финансами, их функции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Содержание, значение и задачи финансового планирования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Финансовое прогнозирование, сфера его применения.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Финансовые планы и их характеристика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финансового контроля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Объекты и область применения финансового контроля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финансового контроля; виды, формы, методы, их характеристика.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Органы, осуществляющие финансовый контроль, их права и обязанности.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Определение государственного бюджета. Функции государственного бюджета, принципы его построения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механизм, его роль в реализации бюджетной политики.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Доходы государственного бюджета, их экономическая сущность и формы проявления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основных видов бюджетных расходов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Понятие бюджетного устройства, его составляющие</w:t>
      </w:r>
    </w:p>
    <w:p w:rsidR="00044AB5" w:rsidRPr="00217F24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Бюджетная система унитарного и федеративного государства, принципы ее построения</w:t>
      </w:r>
      <w:r w:rsidRPr="008E25B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Становление бюджетной системы РФ, ее звенья, их характеристика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Межбюджетные отношения, их формы. Распределение и перераспределение бюджетных доходов между уровнями управления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Формы оказания финансовой помощи, их характеристика.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процесс, его стадии.</w:t>
      </w:r>
    </w:p>
    <w:p w:rsidR="00044AB5" w:rsidRPr="00217F24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Государственный и муниципальный кредит</w:t>
      </w:r>
    </w:p>
    <w:p w:rsidR="00044AB5" w:rsidRDefault="00044AB5" w:rsidP="00044AB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Внебюджетные фонды, их специфические признаки. Факторы, обусловливающие необходимость создания внебюджетных фондов. </w:t>
      </w:r>
    </w:p>
    <w:p w:rsidR="00044AB5" w:rsidRDefault="00044AB5" w:rsidP="00044A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4AB5" w:rsidRPr="006E4D22" w:rsidRDefault="00044AB5" w:rsidP="00044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4D22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Социально-экономическая сущность и функции финансов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Финансовое обеспечение воспроизводственного процесса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Роль финансов в системе денежных отношений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Финансовые ресурсы: источники формирования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Современная финансовая система РФ: понятие и структура</w:t>
      </w:r>
    </w:p>
    <w:p w:rsidR="00044AB5" w:rsidRPr="00044AB5" w:rsidRDefault="00044AB5" w:rsidP="00044AB5">
      <w:pPr>
        <w:numPr>
          <w:ilvl w:val="0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Цели и механизм финансовой политики</w:t>
      </w:r>
    </w:p>
    <w:p w:rsidR="00044AB5" w:rsidRPr="00044AB5" w:rsidRDefault="00044AB5" w:rsidP="00044AB5">
      <w:pPr>
        <w:numPr>
          <w:ilvl w:val="0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Современная финансовая политика РФ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Сущность и функции управления общественными финансами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Органы управления общественными финансами в РФ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Содержание и задачи финансового планирования и прогнозирования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Виды финансовых планов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Этапы и методы финансового планирования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 xml:space="preserve">Экономическая сущность финансового контроля, его цель и задачи. 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Классификация финансового контроля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Принципы организации финансового контроля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Органы государственного финансового контроля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Негосударственный финансовый контроль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tabs>
          <w:tab w:val="left" w:pos="90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Социально-экономическая сущность и функции бюджета государства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tabs>
          <w:tab w:val="left" w:pos="90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Бюджетное устройство и бюджетная система РФ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tabs>
          <w:tab w:val="left" w:pos="90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Бюджетный федерализм и межбюджетные отношения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Понятие бюджетного  процесса и его основные участники.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Порядок составления проекта бюджета государства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Этапы рассмотрения проекта и утверждения бюджета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Исполнение бюджета и отчетность об их исполнении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Экономическое содержание доходов бюджета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Классификация расходов бюджета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Организация бюджетных расходов</w:t>
      </w:r>
    </w:p>
    <w:p w:rsidR="00044AB5" w:rsidRPr="00044AB5" w:rsidRDefault="00044AB5" w:rsidP="00044AB5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Проблема сбалансированности бюджета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Понятие, сущность и функции государственного кредита</w:t>
      </w:r>
    </w:p>
    <w:p w:rsidR="00044AB5" w:rsidRPr="00044AB5" w:rsidRDefault="00044AB5" w:rsidP="00044AB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Государственный и муниципальный долг: сущность, виды и механизм управления.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 xml:space="preserve">Сущность и необходимость создания внебюджетных фондов. 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Основы функционирования государственных внебюджетных фондов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Пенсионный фонд РФ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Фонд социального страхования РФ</w:t>
      </w:r>
    </w:p>
    <w:p w:rsidR="00044AB5" w:rsidRPr="00044AB5" w:rsidRDefault="00044AB5" w:rsidP="00044A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Фонд обязательного медицинского страхования РФ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Сущность и функции финансов организации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Принципы организации финансов коммерческих организаций и предприятий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 xml:space="preserve">Финансовые ресурсы коммерческой организации 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.Факторы, влияющие на организацию финансов коммерческих организаций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Доходы, расходы и прибыль организации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Задачи и функции финансовой службы предприятия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Особенности финансов некоммерческих организаций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bCs/>
          <w:color w:val="000000"/>
          <w:sz w:val="20"/>
          <w:szCs w:val="20"/>
        </w:rPr>
        <w:t>Сущность, значение и основы организации страхования</w:t>
      </w:r>
    </w:p>
    <w:p w:rsidR="00044AB5" w:rsidRPr="00044AB5" w:rsidRDefault="00044AB5" w:rsidP="00044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bCs/>
          <w:color w:val="000000"/>
          <w:sz w:val="20"/>
          <w:szCs w:val="20"/>
        </w:rPr>
        <w:t>Особенности организации финансов кредитных учреждений, инвестиционных</w:t>
      </w:r>
    </w:p>
    <w:p w:rsidR="00044AB5" w:rsidRPr="00044AB5" w:rsidRDefault="00044AB5" w:rsidP="00044AB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4AB5">
        <w:rPr>
          <w:rFonts w:ascii="Times New Roman" w:hAnsi="Times New Roman" w:cs="Times New Roman"/>
          <w:bCs/>
          <w:color w:val="000000"/>
          <w:sz w:val="20"/>
          <w:szCs w:val="20"/>
        </w:rPr>
        <w:t>фондов, страховых компаний и других финансово-кредитных институтов</w:t>
      </w:r>
    </w:p>
    <w:p w:rsidR="00044AB5" w:rsidRDefault="00044AB5"/>
    <w:p w:rsidR="003B3693" w:rsidRPr="001A29FB" w:rsidRDefault="003B3693" w:rsidP="003B3693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Вопросы для выполнения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индивидуальн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ого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самостоятельн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ого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задания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(выполняется в письменной форме)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:rsidR="003B3693" w:rsidRPr="00404A82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/>
          <w:color w:val="000000"/>
          <w:sz w:val="24"/>
          <w:szCs w:val="24"/>
        </w:rPr>
        <w:t>Тема 1.1.</w:t>
      </w:r>
      <w:r w:rsidRPr="00C72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Сущность и функции финансов</w:t>
      </w:r>
    </w:p>
    <w:p w:rsidR="003B3693" w:rsidRPr="00404A82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финансов как исторической категории</w:t>
      </w:r>
    </w:p>
    <w:p w:rsidR="003B3693" w:rsidRPr="00404A82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ли внутриотраслевое перераспределение финансов 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>рыночной экономики?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 xml:space="preserve"> Каким образом (обособленно или во взаимосвязи) действуют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>распределительная и контрольная функции финансов?</w:t>
      </w:r>
    </w:p>
    <w:p w:rsidR="003B3693" w:rsidRPr="001959CD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1.2.Финансовая система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РФ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1.Подумайте об основных проблемах функционирования финансового рынка в России. 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2.Каковы пути преодоления  этих проблем? </w:t>
      </w:r>
    </w:p>
    <w:p w:rsidR="003B3693" w:rsidRPr="0012187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3.Для чего нужен рынок ценных бумаг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?</w:t>
      </w:r>
      <w:proofErr w:type="gramEnd"/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959CD">
        <w:rPr>
          <w:rFonts w:ascii="Times New Roman" w:hAnsi="Times New Roman" w:cs="Times New Roman"/>
          <w:color w:val="000000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</w:t>
      </w:r>
      <w:r w:rsidRPr="001959CD">
        <w:rPr>
          <w:rFonts w:ascii="Times New Roman" w:hAnsi="Times New Roman" w:cs="Times New Roman"/>
          <w:color w:val="000000"/>
          <w:sz w:val="24"/>
          <w:szCs w:val="24"/>
        </w:rPr>
        <w:t>новые сферы и звенья финансовой системы сформировались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9CD">
        <w:rPr>
          <w:rFonts w:ascii="Times New Roman" w:hAnsi="Times New Roman" w:cs="Times New Roman"/>
          <w:color w:val="000000"/>
          <w:sz w:val="24"/>
          <w:szCs w:val="24"/>
        </w:rPr>
        <w:t>современных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693" w:rsidRPr="0012187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>Раскройте содержание современной концепции финансовой политики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187E">
        <w:rPr>
          <w:rFonts w:ascii="Times New Roman" w:hAnsi="Times New Roman" w:cs="Times New Roman"/>
          <w:sz w:val="24"/>
          <w:szCs w:val="24"/>
        </w:rPr>
        <w:t>Подумайте о мерах предотвращения финансового кризиса</w:t>
      </w:r>
    </w:p>
    <w:p w:rsidR="003B3693" w:rsidRPr="0012187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7E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1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6DC">
        <w:rPr>
          <w:rFonts w:ascii="Times New Roman" w:hAnsi="Times New Roman" w:cs="Times New Roman"/>
          <w:b/>
          <w:sz w:val="24"/>
          <w:szCs w:val="24"/>
        </w:rPr>
        <w:t>Процесс управления финансами</w:t>
      </w:r>
    </w:p>
    <w:p w:rsidR="003B3693" w:rsidRPr="0012187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87E">
        <w:rPr>
          <w:rFonts w:ascii="Times New Roman" w:hAnsi="Times New Roman" w:cs="Times New Roman"/>
          <w:sz w:val="24"/>
          <w:szCs w:val="24"/>
        </w:rPr>
        <w:t>1.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 xml:space="preserve"> В чем состоят полномочия Федеральной службы налоговой полиции?</w:t>
      </w:r>
    </w:p>
    <w:p w:rsidR="003B3693" w:rsidRPr="0012187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87E">
        <w:rPr>
          <w:rFonts w:ascii="Times New Roman" w:hAnsi="Times New Roman" w:cs="Times New Roman"/>
          <w:sz w:val="24"/>
          <w:szCs w:val="24"/>
        </w:rPr>
        <w:t>2.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 xml:space="preserve"> Какое место в управлении финансами занимают прогнозирование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>планирование финансов?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87E">
        <w:rPr>
          <w:rFonts w:ascii="Times New Roman" w:hAnsi="Times New Roman" w:cs="Times New Roman"/>
          <w:sz w:val="24"/>
          <w:szCs w:val="24"/>
        </w:rPr>
        <w:t>3.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 xml:space="preserve"> Чем определяется необходимость постоянного 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>методов управления финансами?</w:t>
      </w:r>
    </w:p>
    <w:p w:rsidR="003B3693" w:rsidRPr="002D05F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. В чем сущность балансового метода планирования финансов и к чему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приводит его нарушения</w:t>
      </w:r>
    </w:p>
    <w:p w:rsidR="003B3693" w:rsidRPr="002D05F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. Что такое сводный финансовый баланс и для чего он разрабатывается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. Почему «бюджетный план» является центральным в системе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планов?</w:t>
      </w:r>
    </w:p>
    <w:p w:rsidR="003B3693" w:rsidRPr="00AA1F4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. Какова роль аудиторского контроля в системе управления финансами?</w:t>
      </w:r>
    </w:p>
    <w:p w:rsidR="003B3693" w:rsidRPr="00AA1F4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. В чем заключаются особенности аудиторской формы финансового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контроля?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. Каковы пути повышения действенности финансового контроля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современных условиях?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72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Бюджетное устройство и бюджетный процесс</w:t>
      </w:r>
    </w:p>
    <w:p w:rsidR="003B3693" w:rsidRPr="004A1924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24">
        <w:rPr>
          <w:rFonts w:ascii="Times New Roman" w:hAnsi="Times New Roman" w:cs="Times New Roman"/>
          <w:color w:val="000000"/>
          <w:sz w:val="24"/>
          <w:szCs w:val="24"/>
        </w:rPr>
        <w:t xml:space="preserve">1.Какое место занимают налоговые платежи в бюджете страны? 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24">
        <w:rPr>
          <w:rFonts w:ascii="Times New Roman" w:hAnsi="Times New Roman" w:cs="Times New Roman"/>
          <w:sz w:val="24"/>
          <w:szCs w:val="24"/>
        </w:rPr>
        <w:t>2.</w:t>
      </w:r>
      <w:r w:rsidRPr="004A1924">
        <w:rPr>
          <w:rFonts w:ascii="Times New Roman" w:hAnsi="Times New Roman" w:cs="Times New Roman"/>
          <w:color w:val="000000"/>
          <w:sz w:val="24"/>
          <w:szCs w:val="24"/>
        </w:rPr>
        <w:t>Каким образом государственные финансовые ресурсы влияют на уровень развития экономики и культуры?</w:t>
      </w:r>
    </w:p>
    <w:p w:rsidR="003B3693" w:rsidRPr="005565D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65DE">
        <w:rPr>
          <w:rFonts w:ascii="Times New Roman" w:hAnsi="Times New Roman" w:cs="Times New Roman"/>
          <w:sz w:val="24"/>
          <w:szCs w:val="24"/>
        </w:rPr>
        <w:t>.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 Каковы особенности бюджетного метода распределения стоимости?</w:t>
      </w:r>
    </w:p>
    <w:p w:rsidR="003B3693" w:rsidRPr="005565D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65DE">
        <w:rPr>
          <w:rFonts w:ascii="Times New Roman" w:hAnsi="Times New Roman" w:cs="Times New Roman"/>
          <w:b/>
          <w:sz w:val="24"/>
          <w:szCs w:val="24"/>
        </w:rPr>
        <w:t>.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 Какова связь между бюджетом, бюджетной политикой и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>механизмом?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. Что представляет собой </w:t>
      </w:r>
      <w:proofErr w:type="spellStart"/>
      <w:r w:rsidRPr="005565DE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 бюджета?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2895">
        <w:rPr>
          <w:rFonts w:ascii="Times New Roman" w:hAnsi="Times New Roman" w:cs="Times New Roman"/>
          <w:sz w:val="24"/>
          <w:szCs w:val="24"/>
        </w:rPr>
        <w:t>.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 xml:space="preserve"> Какие виды ценных бумаг государства Вы знаете? В чем их сходство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отличие?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2895">
        <w:rPr>
          <w:rFonts w:ascii="Times New Roman" w:hAnsi="Times New Roman" w:cs="Times New Roman"/>
          <w:sz w:val="24"/>
          <w:szCs w:val="24"/>
        </w:rPr>
        <w:t>.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основные понятия в области управления 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долгом?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. Какие меры принимает Правительство РФ для регулирования 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государственных ценных бумаг?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F2895">
        <w:rPr>
          <w:rFonts w:ascii="Times New Roman" w:hAnsi="Times New Roman" w:cs="Times New Roman"/>
          <w:b/>
          <w:color w:val="000000"/>
          <w:sz w:val="24"/>
          <w:szCs w:val="24"/>
        </w:rPr>
        <w:t>.5. Внебюджетные фонды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color w:val="000000"/>
          <w:sz w:val="24"/>
          <w:szCs w:val="24"/>
        </w:rPr>
        <w:t>1. Что такое страховой полис? В чем его назначение?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color w:val="000000"/>
          <w:sz w:val="24"/>
          <w:szCs w:val="24"/>
        </w:rPr>
        <w:t>2. Как рассчитывается пособие по временной нетрудоспособности?</w:t>
      </w:r>
    </w:p>
    <w:p w:rsidR="003B3693" w:rsidRPr="00C726D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Как рассчитываются трудовые пенсии?</w:t>
      </w:r>
    </w:p>
    <w:p w:rsidR="003B3693" w:rsidRPr="00C726D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Страховые тарифы, критерии их определения и дифференциации</w:t>
      </w:r>
    </w:p>
    <w:p w:rsidR="003B3693" w:rsidRPr="00C726D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Страховые взносы граждан, их значение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Проблема оптимизации уровня обязательных страховых отчислений</w:t>
      </w:r>
    </w:p>
    <w:p w:rsidR="003B3693" w:rsidRPr="006608B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608BC">
        <w:rPr>
          <w:rFonts w:ascii="Times New Roman" w:hAnsi="Times New Roman" w:cs="Times New Roman"/>
          <w:color w:val="000000"/>
          <w:sz w:val="24"/>
          <w:szCs w:val="24"/>
        </w:rPr>
        <w:t>. Что такое секвестр?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608BC">
        <w:rPr>
          <w:rFonts w:ascii="Times New Roman" w:hAnsi="Times New Roman" w:cs="Times New Roman"/>
          <w:color w:val="000000"/>
          <w:sz w:val="24"/>
          <w:szCs w:val="24"/>
        </w:rPr>
        <w:t xml:space="preserve">. Что такое бюджетное право? </w:t>
      </w:r>
      <w:proofErr w:type="gramStart"/>
      <w:r w:rsidRPr="006608BC">
        <w:rPr>
          <w:rFonts w:ascii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нормативными акта </w:t>
      </w:r>
      <w:r w:rsidRPr="006608BC">
        <w:rPr>
          <w:rFonts w:ascii="Times New Roman" w:hAnsi="Times New Roman" w:cs="Times New Roman"/>
          <w:color w:val="000000"/>
          <w:sz w:val="24"/>
          <w:szCs w:val="24"/>
        </w:rPr>
        <w:t>регламентируется в настоящее время?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Pr="008E6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Сущность, значение и основы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страхования</w:t>
      </w:r>
    </w:p>
    <w:p w:rsidR="003B3693" w:rsidRPr="00F73E44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73E44">
        <w:rPr>
          <w:rFonts w:ascii="Times New Roman" w:hAnsi="Times New Roman" w:cs="Times New Roman"/>
          <w:color w:val="000000"/>
          <w:sz w:val="24"/>
          <w:szCs w:val="24"/>
        </w:rPr>
        <w:t xml:space="preserve"> Кто является участником страхового рынка?</w:t>
      </w:r>
    </w:p>
    <w:p w:rsidR="003B3693" w:rsidRPr="00F73E44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73E44">
        <w:rPr>
          <w:rFonts w:ascii="Times New Roman" w:hAnsi="Times New Roman" w:cs="Times New Roman"/>
          <w:color w:val="000000"/>
          <w:sz w:val="24"/>
          <w:szCs w:val="24"/>
        </w:rPr>
        <w:t xml:space="preserve"> Какие организационно-правовые формы страхования организаций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E44">
        <w:rPr>
          <w:rFonts w:ascii="Times New Roman" w:hAnsi="Times New Roman" w:cs="Times New Roman"/>
          <w:color w:val="000000"/>
          <w:sz w:val="24"/>
          <w:szCs w:val="24"/>
        </w:rPr>
        <w:t>России?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D14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основные формы использования средств социального страхования?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2D14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 xml:space="preserve"> Как дифференцируются страховые взносы по социальному страхованию от несчастных случаев на производстве?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страхования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Чем обусловлена необходимость государственной регистрации страховых  тарифов?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Какие факторы влияют на объем медицинских услуг, финансируемых за счет средств обязательного медицинского страхования?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Каково место пенсионного страхования в системе пенсионного обеспечения?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Каковы основные направления реформирования пенсионной системы РФ?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54BD2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proofErr w:type="gramEnd"/>
      <w:r w:rsidRPr="00354BD2">
        <w:rPr>
          <w:rFonts w:ascii="Times New Roman" w:hAnsi="Times New Roman" w:cs="Times New Roman"/>
          <w:color w:val="000000"/>
          <w:sz w:val="24"/>
          <w:szCs w:val="24"/>
        </w:rPr>
        <w:t xml:space="preserve"> влияющие на размер страховых тарифов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54BD2">
        <w:rPr>
          <w:rFonts w:ascii="Times New Roman" w:hAnsi="Times New Roman" w:cs="Times New Roman"/>
          <w:color w:val="000000"/>
          <w:sz w:val="24"/>
          <w:szCs w:val="24"/>
        </w:rPr>
        <w:t>Услуги, предоставляемые негосударственными пенсионными фондами и страховыми компаниями, осуществляющими страхование дополнительной пенсии</w:t>
      </w:r>
    </w:p>
    <w:p w:rsidR="003B3693" w:rsidRPr="00C31D66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3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Основы функционирования финансов в разных сферах деятельности </w:t>
      </w:r>
    </w:p>
    <w:p w:rsidR="003B3693" w:rsidRPr="00C31D66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color w:val="000000"/>
          <w:sz w:val="24"/>
          <w:szCs w:val="24"/>
        </w:rPr>
        <w:t>1.Какие факторы оказывают влияние на организацию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D66">
        <w:rPr>
          <w:rFonts w:ascii="Times New Roman" w:hAnsi="Times New Roman" w:cs="Times New Roman"/>
          <w:color w:val="000000"/>
          <w:sz w:val="24"/>
          <w:szCs w:val="24"/>
        </w:rPr>
        <w:t>предприятий?</w:t>
      </w:r>
    </w:p>
    <w:p w:rsidR="003B3693" w:rsidRPr="00C31D66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color w:val="000000"/>
          <w:sz w:val="24"/>
          <w:szCs w:val="24"/>
        </w:rPr>
        <w:t>2. Какое влияние на организацию финансов предприятий оказывает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D66">
        <w:rPr>
          <w:rFonts w:ascii="Times New Roman" w:hAnsi="Times New Roman" w:cs="Times New Roman"/>
          <w:color w:val="000000"/>
          <w:sz w:val="24"/>
          <w:szCs w:val="24"/>
        </w:rPr>
        <w:t>коммерческий расчет?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sz w:val="24"/>
          <w:szCs w:val="24"/>
        </w:rPr>
        <w:t>3.</w:t>
      </w:r>
      <w:r w:rsidRPr="00C31D66">
        <w:rPr>
          <w:rFonts w:ascii="Times New Roman" w:hAnsi="Times New Roman" w:cs="Times New Roman"/>
          <w:color w:val="000000"/>
          <w:sz w:val="24"/>
          <w:szCs w:val="24"/>
        </w:rPr>
        <w:t xml:space="preserve"> В чем отличие принципов коммерческого и хозяйственного расчета?</w:t>
      </w:r>
    </w:p>
    <w:p w:rsidR="003B3693" w:rsidRPr="00DB43C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. Что такое платежеспособность и ликвидность предприятия? Чем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отличаются?</w:t>
      </w:r>
    </w:p>
    <w:p w:rsidR="003B3693" w:rsidRPr="00DB43C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. Какая прибыль предприятия является объектом обложения налога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прибыль?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Pr="004A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54BD2">
        <w:rPr>
          <w:rFonts w:ascii="Times New Roman" w:hAnsi="Times New Roman" w:cs="Times New Roman"/>
          <w:b/>
          <w:color w:val="000000"/>
          <w:sz w:val="24"/>
          <w:szCs w:val="24"/>
        </w:rPr>
        <w:t>Финансы коммерческих и некоммерческих организаций. Финансы финансовых посредников</w:t>
      </w:r>
    </w:p>
    <w:p w:rsidR="003B3693" w:rsidRPr="000553C6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53C6">
        <w:rPr>
          <w:rFonts w:ascii="Times New Roman" w:hAnsi="Times New Roman" w:cs="Times New Roman"/>
          <w:sz w:val="24"/>
          <w:szCs w:val="24"/>
        </w:rPr>
        <w:t>.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 xml:space="preserve"> Может ли учреждение, осуществляющее некоммерческую деятельность,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>пользоваться банковским кредитом?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53C6">
        <w:rPr>
          <w:rFonts w:ascii="Times New Roman" w:hAnsi="Times New Roman" w:cs="Times New Roman"/>
          <w:sz w:val="24"/>
          <w:szCs w:val="24"/>
        </w:rPr>
        <w:t>.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 xml:space="preserve"> Какие формы финансового планирования в некоммерческих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>Вы знаете?</w:t>
      </w:r>
    </w:p>
    <w:p w:rsidR="003B3693" w:rsidRPr="0062660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26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 xml:space="preserve"> Какие факторы влияют на организацию финансов страховых компаний</w:t>
      </w:r>
    </w:p>
    <w:p w:rsidR="003B3693" w:rsidRPr="0062660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26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 xml:space="preserve"> Какое место занимают финансовые ресурсы страховых компаний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>составе денежного и страхового оборота?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26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 xml:space="preserve"> Каковы особенности формирования и распределения прибыли страховых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>компаний?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5BDD" w:rsidRDefault="00B75BDD" w:rsidP="00B75B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5BDD" w:rsidRDefault="00B75BDD" w:rsidP="00B75BD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к</w:t>
      </w:r>
      <w:r w:rsidRPr="000E094E">
        <w:rPr>
          <w:rFonts w:ascii="Times New Roman" w:hAnsi="Times New Roman"/>
          <w:b/>
          <w:sz w:val="24"/>
          <w:szCs w:val="24"/>
        </w:rPr>
        <w:t>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044AB5">
        <w:rPr>
          <w:rFonts w:ascii="Times New Roman" w:hAnsi="Times New Roman"/>
          <w:b/>
          <w:sz w:val="24"/>
          <w:szCs w:val="24"/>
        </w:rPr>
        <w:t>для индивидуального задания)</w:t>
      </w:r>
    </w:p>
    <w:p w:rsidR="00B75BDD" w:rsidRPr="00647D90" w:rsidRDefault="00B75BDD" w:rsidP="00B75B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7D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Перечень вопросов для подготовки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письменной </w:t>
      </w:r>
      <w:r w:rsidRPr="00647D90">
        <w:rPr>
          <w:rFonts w:ascii="Times New Roman" w:hAnsi="Times New Roman" w:cs="Times New Roman"/>
          <w:i/>
          <w:color w:val="000000"/>
          <w:sz w:val="24"/>
          <w:szCs w:val="24"/>
        </w:rPr>
        <w:t>контрольной работы в форме реферата: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clear" w:pos="370"/>
          <w:tab w:val="num" w:pos="18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D638D">
        <w:rPr>
          <w:rFonts w:ascii="Times New Roman" w:hAnsi="Times New Roman" w:cs="Times New Roman"/>
          <w:spacing w:val="-2"/>
          <w:sz w:val="24"/>
          <w:szCs w:val="24"/>
        </w:rPr>
        <w:t>Анализ и оценка современных концепций сущности финансов.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z w:val="24"/>
          <w:szCs w:val="24"/>
        </w:rPr>
        <w:t>Взаимосвязь финансовой системы и финансового рынка.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638D">
        <w:rPr>
          <w:rFonts w:ascii="Times New Roman" w:hAnsi="Times New Roman" w:cs="Times New Roman"/>
          <w:spacing w:val="6"/>
          <w:sz w:val="24"/>
          <w:szCs w:val="24"/>
        </w:rPr>
        <w:t>Сравнительная характеристика источников и структуры фи</w:t>
      </w:r>
      <w:r w:rsidRPr="007D638D">
        <w:rPr>
          <w:rFonts w:ascii="Times New Roman" w:hAnsi="Times New Roman" w:cs="Times New Roman"/>
          <w:sz w:val="24"/>
          <w:szCs w:val="24"/>
        </w:rPr>
        <w:t>нансовых ресурсов на микр</w:t>
      </w:r>
      <w:proofErr w:type="gramStart"/>
      <w:r w:rsidRPr="007D6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6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638D">
        <w:rPr>
          <w:rFonts w:ascii="Times New Roman" w:hAnsi="Times New Roman" w:cs="Times New Roman"/>
          <w:sz w:val="24"/>
          <w:szCs w:val="24"/>
        </w:rPr>
        <w:t>макроуровнях</w:t>
      </w:r>
      <w:proofErr w:type="spellEnd"/>
      <w:r w:rsidRPr="007D638D">
        <w:rPr>
          <w:rFonts w:ascii="Times New Roman" w:hAnsi="Times New Roman" w:cs="Times New Roman"/>
          <w:sz w:val="24"/>
          <w:szCs w:val="24"/>
        </w:rPr>
        <w:t>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clear" w:pos="370"/>
          <w:tab w:val="num" w:pos="180"/>
          <w:tab w:val="left" w:pos="36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>Экономические инструменты мобилизации и перераспределе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ния финансовых ресурсов, их взаимодействие.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D638D">
        <w:rPr>
          <w:rFonts w:ascii="Times New Roman" w:hAnsi="Times New Roman" w:cs="Times New Roman"/>
          <w:sz w:val="24"/>
          <w:szCs w:val="24"/>
        </w:rPr>
        <w:t>Проблемы использования механизма государственного финансового регулирования экономики в современной России.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-2"/>
          <w:sz w:val="24"/>
          <w:szCs w:val="24"/>
        </w:rPr>
        <w:t>Государственное финансовое регулирование инвестиций в Рос</w:t>
      </w:r>
      <w:r w:rsidRPr="007D638D">
        <w:rPr>
          <w:rFonts w:ascii="Times New Roman" w:hAnsi="Times New Roman" w:cs="Times New Roman"/>
          <w:spacing w:val="-6"/>
          <w:sz w:val="24"/>
          <w:szCs w:val="24"/>
        </w:rPr>
        <w:t>сии.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>Определение цели и задач государственной финансовой поли</w:t>
      </w:r>
      <w:r w:rsidRPr="007D638D">
        <w:rPr>
          <w:rFonts w:ascii="Times New Roman" w:hAnsi="Times New Roman" w:cs="Times New Roman"/>
          <w:sz w:val="24"/>
          <w:szCs w:val="24"/>
        </w:rPr>
        <w:t>тики Российской Федерации, механизм их реализации.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4"/>
          <w:sz w:val="24"/>
          <w:szCs w:val="24"/>
        </w:rPr>
        <w:t xml:space="preserve">Проблемы разработки  и  реализации  финансовой  политики </w:t>
      </w:r>
      <w:r w:rsidRPr="007D638D">
        <w:rPr>
          <w:rFonts w:ascii="Times New Roman" w:hAnsi="Times New Roman" w:cs="Times New Roman"/>
          <w:sz w:val="24"/>
          <w:szCs w:val="24"/>
        </w:rPr>
        <w:t>субъекта Российской Федерации (на примере республики Башкортостан).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 xml:space="preserve">Проблемы взаимодействия органов управления финансами на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федеральном (субфедеральном, муниципальном) уровне.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>Основные направления совершенствования финансового пла</w:t>
      </w:r>
      <w:r w:rsidRPr="007D638D">
        <w:rPr>
          <w:rFonts w:ascii="Times New Roman" w:hAnsi="Times New Roman" w:cs="Times New Roman"/>
          <w:sz w:val="24"/>
          <w:szCs w:val="24"/>
        </w:rPr>
        <w:t>нирования в сфере государственных (муниципальных) финансов.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финансового планирования на </w:t>
      </w:r>
      <w:proofErr w:type="spellStart"/>
      <w:r w:rsidRPr="007D638D">
        <w:rPr>
          <w:rFonts w:ascii="Times New Roman" w:hAnsi="Times New Roman" w:cs="Times New Roman"/>
          <w:spacing w:val="-1"/>
          <w:sz w:val="24"/>
          <w:szCs w:val="24"/>
        </w:rPr>
        <w:t>макроуровне</w:t>
      </w:r>
      <w:proofErr w:type="spellEnd"/>
      <w:r w:rsidRPr="007D638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638D">
        <w:rPr>
          <w:rFonts w:ascii="Times New Roman" w:hAnsi="Times New Roman" w:cs="Times New Roman"/>
          <w:spacing w:val="6"/>
          <w:sz w:val="24"/>
          <w:szCs w:val="24"/>
        </w:rPr>
        <w:t xml:space="preserve">Современные методы финансового планирования на </w:t>
      </w:r>
      <w:proofErr w:type="spellStart"/>
      <w:r w:rsidRPr="007D638D">
        <w:rPr>
          <w:rFonts w:ascii="Times New Roman" w:hAnsi="Times New Roman" w:cs="Times New Roman"/>
          <w:spacing w:val="6"/>
          <w:sz w:val="24"/>
          <w:szCs w:val="24"/>
        </w:rPr>
        <w:t>микро</w:t>
      </w:r>
      <w:r w:rsidRPr="007D638D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7D638D">
        <w:rPr>
          <w:rFonts w:ascii="Times New Roman" w:hAnsi="Times New Roman" w:cs="Times New Roman"/>
          <w:sz w:val="24"/>
          <w:szCs w:val="24"/>
        </w:rPr>
        <w:t>, пути их совершенствования.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t>Финансовые прогнозы: виды, сферы применения, роль.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>Роль, значение и оценка эффективности государственного финансового контроля в России, перспективы его развития.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>Проблемы разграничения полномочий и взаимодействия орга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нов финансового контроля.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t>Бюджетные санкции, их роль в  усилении финансово-бюджетной дисциплины.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4"/>
          <w:sz w:val="24"/>
          <w:szCs w:val="24"/>
        </w:rPr>
        <w:t>Организация государственного финансового контроля в экон</w:t>
      </w:r>
      <w:r w:rsidRPr="007D638D">
        <w:rPr>
          <w:rFonts w:ascii="Times New Roman" w:hAnsi="Times New Roman" w:cs="Times New Roman"/>
          <w:sz w:val="24"/>
          <w:szCs w:val="24"/>
        </w:rPr>
        <w:t>омически развитых странах (на примере конкретной страны).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lastRenderedPageBreak/>
        <w:t>Сравнительная характеристика механизма формирования и ис</w:t>
      </w:r>
      <w:r w:rsidRPr="007D638D">
        <w:rPr>
          <w:rFonts w:ascii="Times New Roman" w:hAnsi="Times New Roman" w:cs="Times New Roman"/>
          <w:sz w:val="24"/>
          <w:szCs w:val="24"/>
        </w:rPr>
        <w:t>пользования финансовых ресурсов коммерческих организаций разных ор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ганизационно-правовых форм.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 функционирования  финансов  индивидуальных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предпринимателей.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z w:val="24"/>
          <w:szCs w:val="24"/>
        </w:rPr>
        <w:t>Содержание, принципы и особенности функционирования фи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нансов некоммерческих организаций.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 xml:space="preserve">Финансы общественной организации (на примере конкретной </w:t>
      </w:r>
      <w:r w:rsidRPr="007D638D">
        <w:rPr>
          <w:rFonts w:ascii="Times New Roman" w:hAnsi="Times New Roman" w:cs="Times New Roman"/>
          <w:spacing w:val="-2"/>
          <w:sz w:val="24"/>
          <w:szCs w:val="24"/>
        </w:rPr>
        <w:t>организации).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t>Государственные финансы, оценка правовой базы их функцио</w:t>
      </w:r>
      <w:r w:rsidRPr="007D638D">
        <w:rPr>
          <w:rFonts w:ascii="Times New Roman" w:hAnsi="Times New Roman" w:cs="Times New Roman"/>
          <w:spacing w:val="-2"/>
          <w:sz w:val="24"/>
          <w:szCs w:val="24"/>
        </w:rPr>
        <w:t>нирования.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>Муниципальные финансы, оценка правовой базы их функцион</w:t>
      </w:r>
      <w:r w:rsidRPr="007D638D">
        <w:rPr>
          <w:rFonts w:ascii="Times New Roman" w:hAnsi="Times New Roman" w:cs="Times New Roman"/>
          <w:spacing w:val="-2"/>
          <w:sz w:val="24"/>
          <w:szCs w:val="24"/>
        </w:rPr>
        <w:t>ирования.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Государственные доходы: основные их формы и перспективы </w:t>
      </w:r>
      <w:r w:rsidRPr="007D638D">
        <w:rPr>
          <w:rFonts w:ascii="Times New Roman" w:hAnsi="Times New Roman" w:cs="Times New Roman"/>
          <w:sz w:val="24"/>
          <w:szCs w:val="24"/>
        </w:rPr>
        <w:t>развития в современной России.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90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>Государственная казна России, правовые основы ее функцио</w:t>
      </w:r>
      <w:r w:rsidRPr="007D638D">
        <w:rPr>
          <w:rFonts w:ascii="Times New Roman" w:hAnsi="Times New Roman" w:cs="Times New Roman"/>
          <w:spacing w:val="-2"/>
          <w:sz w:val="24"/>
          <w:szCs w:val="24"/>
        </w:rPr>
        <w:t>нирования.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2"/>
          <w:sz w:val="24"/>
          <w:szCs w:val="24"/>
        </w:rPr>
        <w:t>Муниципальная казна, правовые основы ее функционирования.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6"/>
          <w:sz w:val="24"/>
          <w:szCs w:val="24"/>
        </w:rPr>
        <w:t>Этапы становления и развития бюджетной системы Р</w:t>
      </w:r>
      <w:r w:rsidRPr="007D638D">
        <w:rPr>
          <w:rFonts w:ascii="Times New Roman" w:hAnsi="Times New Roman" w:cs="Times New Roman"/>
          <w:spacing w:val="-2"/>
          <w:sz w:val="24"/>
          <w:szCs w:val="24"/>
        </w:rPr>
        <w:t>Ф.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 xml:space="preserve">Налоговые доходы федерального бюджета, анализ их состава,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динамики и структуры.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>Неналоговые доходы федерального бюджета, анализ их дина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мики и структуры.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 xml:space="preserve">Проблемы </w:t>
      </w:r>
      <w:proofErr w:type="gramStart"/>
      <w:r w:rsidRPr="007D638D">
        <w:rPr>
          <w:rFonts w:ascii="Times New Roman" w:hAnsi="Times New Roman" w:cs="Times New Roman"/>
          <w:spacing w:val="1"/>
          <w:sz w:val="24"/>
          <w:szCs w:val="24"/>
        </w:rPr>
        <w:t xml:space="preserve">оптимизации структуры доходов бюджетов разных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уровней</w:t>
      </w:r>
      <w:proofErr w:type="gramEnd"/>
      <w:r w:rsidRPr="007D638D">
        <w:rPr>
          <w:rFonts w:ascii="Times New Roman" w:hAnsi="Times New Roman" w:cs="Times New Roman"/>
          <w:spacing w:val="-1"/>
          <w:sz w:val="24"/>
          <w:szCs w:val="24"/>
        </w:rPr>
        <w:t xml:space="preserve"> в Российской Федерации.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t>Оценка эффективности расходования бюджетных сре</w:t>
      </w:r>
      <w:proofErr w:type="gramStart"/>
      <w:r w:rsidRPr="007D638D">
        <w:rPr>
          <w:rFonts w:ascii="Times New Roman" w:hAnsi="Times New Roman" w:cs="Times New Roman"/>
          <w:spacing w:val="-1"/>
          <w:sz w:val="24"/>
          <w:szCs w:val="24"/>
        </w:rPr>
        <w:t>дств в с</w:t>
      </w:r>
      <w:proofErr w:type="gramEnd"/>
      <w:r w:rsidRPr="007D63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softHyphen/>
        <w:t>временной России.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>Сравнительная  характеристика  организации  межбюджетных отношений в РФ и США (ФРГ, Франции, Канаде, Ки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тае и др.)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5"/>
          <w:sz w:val="24"/>
          <w:szCs w:val="24"/>
        </w:rPr>
        <w:t xml:space="preserve">Этапы становления и перспективы развития межбюджетных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отношений в Российской Федерации.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 xml:space="preserve">Значение государственных заимствований, характеристика их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форм, методов и тенденций развития.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3"/>
          <w:sz w:val="24"/>
          <w:szCs w:val="24"/>
        </w:rPr>
        <w:t>Муниципальные заимствования, их формы, методы и тенден</w:t>
      </w:r>
      <w:r w:rsidRPr="007D638D">
        <w:rPr>
          <w:rFonts w:ascii="Times New Roman" w:hAnsi="Times New Roman" w:cs="Times New Roman"/>
          <w:spacing w:val="-2"/>
          <w:sz w:val="24"/>
          <w:szCs w:val="24"/>
        </w:rPr>
        <w:t>ции развития.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-1"/>
          <w:sz w:val="24"/>
          <w:szCs w:val="24"/>
        </w:rPr>
        <w:t>Государственный внутренний долг Российской Федерации, его динамика и структура.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z w:val="24"/>
          <w:szCs w:val="24"/>
        </w:rPr>
        <w:t xml:space="preserve">Государственный долг субъекта РФ, его динамика и структура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(на примере любого субъекта РФ, современный аспект).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4"/>
          <w:sz w:val="24"/>
          <w:szCs w:val="24"/>
        </w:rPr>
        <w:t xml:space="preserve">Оценка эффективности управления государственным долгом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РФ.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 xml:space="preserve">Пенсионный фонд РФ, его роль в осуществлении пенсионной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реформы.</w:t>
      </w:r>
      <w:r w:rsidRPr="007D638D">
        <w:rPr>
          <w:rFonts w:ascii="Times New Roman" w:hAnsi="Times New Roman" w:cs="Times New Roman"/>
          <w:sz w:val="24"/>
          <w:szCs w:val="24"/>
        </w:rPr>
        <w:t xml:space="preserve"> Проблема финансовой устойчивости Пенсионного фонда РФ.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6"/>
          <w:sz w:val="24"/>
          <w:szCs w:val="24"/>
        </w:rPr>
        <w:t xml:space="preserve">Фонды обязательного медицинского страхования, их роль в </w:t>
      </w:r>
      <w:r w:rsidRPr="007D638D">
        <w:rPr>
          <w:rFonts w:ascii="Times New Roman" w:hAnsi="Times New Roman" w:cs="Times New Roman"/>
          <w:sz w:val="24"/>
          <w:szCs w:val="24"/>
        </w:rPr>
        <w:t>финансировании расходов на здравоохранение в Российской Федерации.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1"/>
          <w:sz w:val="24"/>
          <w:szCs w:val="24"/>
        </w:rPr>
        <w:t xml:space="preserve">Финансовый механизм социальной защиты населения России, 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его структура и динамика.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6"/>
          <w:sz w:val="24"/>
          <w:szCs w:val="24"/>
        </w:rPr>
        <w:t>Место и роль социального страхования в финансовом меха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низме социальной защиты населения.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2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638D">
        <w:rPr>
          <w:rFonts w:ascii="Times New Roman" w:hAnsi="Times New Roman" w:cs="Times New Roman"/>
          <w:spacing w:val="5"/>
          <w:sz w:val="24"/>
          <w:szCs w:val="24"/>
        </w:rPr>
        <w:t>Фонд социального страхования РФ, пер</w:t>
      </w:r>
      <w:r w:rsidRPr="007D638D">
        <w:rPr>
          <w:rFonts w:ascii="Times New Roman" w:hAnsi="Times New Roman" w:cs="Times New Roman"/>
          <w:spacing w:val="-1"/>
          <w:sz w:val="24"/>
          <w:szCs w:val="24"/>
        </w:rPr>
        <w:t>спективы его развития.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638D">
        <w:rPr>
          <w:rFonts w:ascii="Times New Roman" w:hAnsi="Times New Roman" w:cs="Times New Roman"/>
          <w:spacing w:val="3"/>
          <w:sz w:val="24"/>
          <w:szCs w:val="24"/>
        </w:rPr>
        <w:t xml:space="preserve">Финансовые методы адресной поддержки малообеспеченных </w:t>
      </w:r>
      <w:r w:rsidRPr="007D638D">
        <w:rPr>
          <w:rFonts w:ascii="Times New Roman" w:hAnsi="Times New Roman" w:cs="Times New Roman"/>
          <w:spacing w:val="4"/>
          <w:sz w:val="24"/>
          <w:szCs w:val="24"/>
        </w:rPr>
        <w:t>граждан при проведении поэтапной жилищно-коммунальной реформы в РФ.</w:t>
      </w:r>
    </w:p>
    <w:p w:rsidR="00B75BDD" w:rsidRPr="007D638D" w:rsidRDefault="00B75BDD" w:rsidP="00B75BDD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720"/>
          <w:tab w:val="left" w:pos="141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638D">
        <w:rPr>
          <w:rFonts w:ascii="Times New Roman" w:hAnsi="Times New Roman" w:cs="Times New Roman"/>
          <w:spacing w:val="2"/>
          <w:sz w:val="24"/>
          <w:szCs w:val="24"/>
        </w:rPr>
        <w:t xml:space="preserve">Роль международных финансовых организаций в финансовом </w:t>
      </w:r>
      <w:r w:rsidRPr="007D638D">
        <w:rPr>
          <w:rFonts w:ascii="Times New Roman" w:hAnsi="Times New Roman" w:cs="Times New Roman"/>
          <w:sz w:val="24"/>
          <w:szCs w:val="24"/>
        </w:rPr>
        <w:t>оздоровлении страны (на примере конкретного государства).</w:t>
      </w:r>
    </w:p>
    <w:p w:rsidR="00B75BDD" w:rsidRDefault="00B75BDD" w:rsidP="00B75BDD">
      <w:pPr>
        <w:pStyle w:val="a5"/>
        <w:tabs>
          <w:tab w:val="left" w:pos="932"/>
          <w:tab w:val="left" w:pos="2464"/>
          <w:tab w:val="left" w:pos="3835"/>
          <w:tab w:val="left" w:pos="5418"/>
          <w:tab w:val="left" w:pos="7073"/>
          <w:tab w:val="left" w:pos="7811"/>
        </w:tabs>
        <w:spacing w:after="0"/>
        <w:rPr>
          <w:sz w:val="24"/>
          <w:szCs w:val="24"/>
        </w:rPr>
      </w:pPr>
    </w:p>
    <w:p w:rsidR="00B75BDD" w:rsidRPr="001F4B5E" w:rsidRDefault="00B75BDD" w:rsidP="00B75B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4B5E">
        <w:rPr>
          <w:rFonts w:ascii="Times New Roman" w:hAnsi="Times New Roman"/>
          <w:sz w:val="24"/>
          <w:szCs w:val="24"/>
        </w:rPr>
        <w:t>Письменная контрольная работа выполняется студентом самостоятельно в форме реферата 10-15 страниц</w:t>
      </w:r>
      <w:r>
        <w:rPr>
          <w:rFonts w:ascii="Times New Roman" w:hAnsi="Times New Roman"/>
          <w:sz w:val="24"/>
          <w:szCs w:val="24"/>
        </w:rPr>
        <w:t xml:space="preserve"> (тема на выбор из вышеуказанного перечня вопросов)</w:t>
      </w:r>
      <w:r w:rsidRPr="001F4B5E">
        <w:rPr>
          <w:rFonts w:ascii="Times New Roman" w:hAnsi="Times New Roman"/>
          <w:sz w:val="24"/>
          <w:szCs w:val="24"/>
        </w:rPr>
        <w:t xml:space="preserve"> машинописного текста и представляется к защите преподавателю (</w:t>
      </w:r>
      <w:proofErr w:type="gramStart"/>
      <w:r w:rsidRPr="001F4B5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F4B5E">
        <w:rPr>
          <w:rFonts w:ascii="Times New Roman" w:hAnsi="Times New Roman"/>
          <w:sz w:val="24"/>
          <w:szCs w:val="24"/>
        </w:rPr>
        <w:t xml:space="preserve"> учебного плана)</w:t>
      </w:r>
    </w:p>
    <w:p w:rsidR="003B3693" w:rsidRDefault="003B3693"/>
    <w:sectPr w:rsidR="003B3693" w:rsidSect="0021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FFD"/>
    <w:multiLevelType w:val="hybridMultilevel"/>
    <w:tmpl w:val="9FF6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D52"/>
    <w:multiLevelType w:val="hybridMultilevel"/>
    <w:tmpl w:val="9FF6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11FA"/>
    <w:multiLevelType w:val="hybridMultilevel"/>
    <w:tmpl w:val="8B5025F2"/>
    <w:lvl w:ilvl="0" w:tplc="6B6EE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FA7DC1"/>
    <w:multiLevelType w:val="hybridMultilevel"/>
    <w:tmpl w:val="9FF6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6968"/>
    <w:multiLevelType w:val="singleLevel"/>
    <w:tmpl w:val="82881D94"/>
    <w:lvl w:ilvl="0">
      <w:start w:val="1"/>
      <w:numFmt w:val="decimal"/>
      <w:lvlText w:val="%1."/>
      <w:lvlJc w:val="center"/>
      <w:pPr>
        <w:tabs>
          <w:tab w:val="num" w:pos="370"/>
        </w:tabs>
        <w:ind w:left="370" w:firstLine="170"/>
      </w:pPr>
      <w:rPr>
        <w:rFonts w:cs="Times New Roman"/>
        <w:b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4E"/>
    <w:rsid w:val="00044AB5"/>
    <w:rsid w:val="00087464"/>
    <w:rsid w:val="002177D5"/>
    <w:rsid w:val="003223B5"/>
    <w:rsid w:val="003B3693"/>
    <w:rsid w:val="00AF6732"/>
    <w:rsid w:val="00B75BDD"/>
    <w:rsid w:val="00BD574E"/>
    <w:rsid w:val="00C84CE7"/>
    <w:rsid w:val="00DC31BC"/>
    <w:rsid w:val="00DF72CB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74E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D574E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rsid w:val="00B75BDD"/>
    <w:pPr>
      <w:spacing w:after="12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5BD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2017-10-10T05:34:00Z</dcterms:created>
  <dcterms:modified xsi:type="dcterms:W3CDTF">2017-10-10T05:43:00Z</dcterms:modified>
</cp:coreProperties>
</file>