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21" w:rsidRPr="001E0E8D" w:rsidRDefault="00CB1419" w:rsidP="00CB1419">
      <w:pPr>
        <w:spacing w:line="240" w:lineRule="atLeast"/>
        <w:rPr>
          <w:b/>
          <w:sz w:val="28"/>
          <w:szCs w:val="28"/>
        </w:rPr>
      </w:pPr>
      <w:r w:rsidRPr="001E0E8D">
        <w:rPr>
          <w:b/>
          <w:sz w:val="28"/>
          <w:szCs w:val="28"/>
        </w:rPr>
        <w:t xml:space="preserve">  </w:t>
      </w:r>
      <w:r w:rsidR="00672221" w:rsidRPr="001E0E8D">
        <w:rPr>
          <w:b/>
          <w:sz w:val="28"/>
          <w:szCs w:val="28"/>
        </w:rPr>
        <w:t xml:space="preserve"> Планы семинарских занятий по курсу «</w:t>
      </w:r>
      <w:proofErr w:type="spellStart"/>
      <w:r w:rsidR="001E0E8D">
        <w:rPr>
          <w:b/>
          <w:sz w:val="28"/>
          <w:szCs w:val="28"/>
        </w:rPr>
        <w:t>Д</w:t>
      </w:r>
      <w:r w:rsidR="00672221" w:rsidRPr="001E0E8D">
        <w:rPr>
          <w:b/>
          <w:sz w:val="28"/>
          <w:szCs w:val="28"/>
        </w:rPr>
        <w:t>еньги</w:t>
      </w:r>
      <w:proofErr w:type="gramStart"/>
      <w:r w:rsidR="00672221" w:rsidRPr="001E0E8D">
        <w:rPr>
          <w:b/>
          <w:sz w:val="28"/>
          <w:szCs w:val="28"/>
        </w:rPr>
        <w:t>.К</w:t>
      </w:r>
      <w:proofErr w:type="gramEnd"/>
      <w:r w:rsidR="00672221" w:rsidRPr="001E0E8D">
        <w:rPr>
          <w:b/>
          <w:sz w:val="28"/>
          <w:szCs w:val="28"/>
        </w:rPr>
        <w:t>редит.Банки</w:t>
      </w:r>
      <w:proofErr w:type="spellEnd"/>
      <w:r w:rsidR="00672221" w:rsidRPr="001E0E8D">
        <w:rPr>
          <w:b/>
          <w:sz w:val="28"/>
          <w:szCs w:val="28"/>
        </w:rPr>
        <w:t xml:space="preserve">» для студентов заочного отделения 2 курс </w:t>
      </w:r>
      <w:proofErr w:type="spellStart"/>
      <w:r w:rsidR="00672221" w:rsidRPr="001E0E8D">
        <w:rPr>
          <w:b/>
          <w:sz w:val="28"/>
          <w:szCs w:val="28"/>
        </w:rPr>
        <w:t>сециальности</w:t>
      </w:r>
      <w:proofErr w:type="spellEnd"/>
      <w:r w:rsidR="00672221" w:rsidRPr="001E0E8D">
        <w:rPr>
          <w:b/>
          <w:sz w:val="28"/>
          <w:szCs w:val="28"/>
        </w:rPr>
        <w:t xml:space="preserve"> экономическая безопасность.</w:t>
      </w:r>
      <w:r w:rsidR="000A5C75">
        <w:rPr>
          <w:b/>
          <w:sz w:val="28"/>
          <w:szCs w:val="28"/>
        </w:rPr>
        <w:t xml:space="preserve"> ЭБ21 озо</w:t>
      </w:r>
    </w:p>
    <w:p w:rsidR="00CB1419" w:rsidRPr="001E0E8D" w:rsidRDefault="00CB1419" w:rsidP="00CB1419">
      <w:pPr>
        <w:spacing w:line="240" w:lineRule="atLeast"/>
        <w:rPr>
          <w:sz w:val="28"/>
          <w:szCs w:val="28"/>
        </w:rPr>
      </w:pPr>
      <w:r w:rsidRPr="001E0E8D">
        <w:rPr>
          <w:sz w:val="28"/>
          <w:szCs w:val="28"/>
        </w:rPr>
        <w:t>Тема 1. Происхождение</w:t>
      </w:r>
      <w:r w:rsidR="00672221" w:rsidRPr="001E0E8D">
        <w:rPr>
          <w:sz w:val="28"/>
          <w:szCs w:val="28"/>
        </w:rPr>
        <w:t>, сущность  и функции денег.</w:t>
      </w:r>
    </w:p>
    <w:p w:rsidR="00CB1419" w:rsidRPr="001E0E8D" w:rsidRDefault="00CB1419" w:rsidP="00CB1419">
      <w:pPr>
        <w:pStyle w:val="a3"/>
        <w:numPr>
          <w:ilvl w:val="0"/>
          <w:numId w:val="1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Необходимость и предпосылки возникновения денег</w:t>
      </w:r>
      <w:proofErr w:type="gramStart"/>
      <w:r w:rsidRPr="001E0E8D">
        <w:rPr>
          <w:szCs w:val="28"/>
        </w:rPr>
        <w:t>.(</w:t>
      </w:r>
      <w:proofErr w:type="gramEnd"/>
      <w:r w:rsidRPr="001E0E8D">
        <w:rPr>
          <w:szCs w:val="28"/>
        </w:rPr>
        <w:t>Развитие форм стоимости)</w:t>
      </w:r>
    </w:p>
    <w:p w:rsidR="00CB1419" w:rsidRPr="001E0E8D" w:rsidRDefault="00CB1419" w:rsidP="00CB1419">
      <w:pPr>
        <w:numPr>
          <w:ilvl w:val="0"/>
          <w:numId w:val="1"/>
        </w:numPr>
        <w:spacing w:after="0" w:line="240" w:lineRule="atLeast"/>
        <w:ind w:left="0" w:firstLine="0"/>
        <w:rPr>
          <w:sz w:val="28"/>
          <w:szCs w:val="28"/>
        </w:rPr>
      </w:pPr>
      <w:r w:rsidRPr="001E0E8D">
        <w:rPr>
          <w:sz w:val="28"/>
          <w:szCs w:val="28"/>
        </w:rPr>
        <w:t>Сущность  денег в рыночной экономике.</w:t>
      </w:r>
    </w:p>
    <w:p w:rsidR="00CB1419" w:rsidRPr="001E0E8D" w:rsidRDefault="00CB1419" w:rsidP="00CB1419">
      <w:pPr>
        <w:numPr>
          <w:ilvl w:val="0"/>
          <w:numId w:val="1"/>
        </w:numPr>
        <w:spacing w:after="0" w:line="240" w:lineRule="atLeast"/>
        <w:ind w:left="0" w:firstLine="0"/>
        <w:rPr>
          <w:sz w:val="28"/>
          <w:szCs w:val="28"/>
        </w:rPr>
      </w:pPr>
      <w:r w:rsidRPr="001E0E8D">
        <w:rPr>
          <w:sz w:val="28"/>
          <w:szCs w:val="28"/>
        </w:rPr>
        <w:t>Характеристика форм и видов денег.</w:t>
      </w:r>
    </w:p>
    <w:p w:rsidR="00CB1419" w:rsidRPr="001E0E8D" w:rsidRDefault="00CB1419" w:rsidP="001E0E8D">
      <w:pPr>
        <w:pStyle w:val="a3"/>
        <w:numPr>
          <w:ilvl w:val="0"/>
          <w:numId w:val="1"/>
        </w:numPr>
        <w:spacing w:line="240" w:lineRule="atLeast"/>
        <w:rPr>
          <w:szCs w:val="28"/>
        </w:rPr>
      </w:pPr>
      <w:r w:rsidRPr="001E0E8D">
        <w:rPr>
          <w:szCs w:val="28"/>
        </w:rPr>
        <w:t xml:space="preserve"> Функции денег и их роль в рыночной экономике.</w:t>
      </w:r>
    </w:p>
    <w:p w:rsidR="00CB1419" w:rsidRPr="001E0E8D" w:rsidRDefault="00CB1419" w:rsidP="00CB1419">
      <w:pPr>
        <w:spacing w:line="240" w:lineRule="atLeast"/>
        <w:rPr>
          <w:sz w:val="28"/>
          <w:szCs w:val="28"/>
        </w:rPr>
      </w:pPr>
    </w:p>
    <w:p w:rsidR="00CB1419" w:rsidRPr="001E0E8D" w:rsidRDefault="00CB1419" w:rsidP="00CB1419">
      <w:pPr>
        <w:pStyle w:val="a3"/>
        <w:spacing w:line="240" w:lineRule="atLeast"/>
        <w:ind w:left="0"/>
        <w:rPr>
          <w:szCs w:val="28"/>
        </w:rPr>
      </w:pPr>
    </w:p>
    <w:p w:rsidR="00CB1419" w:rsidRPr="001E0E8D" w:rsidRDefault="00CB1419" w:rsidP="00CB1419">
      <w:pPr>
        <w:spacing w:line="240" w:lineRule="atLeast"/>
        <w:rPr>
          <w:sz w:val="28"/>
          <w:szCs w:val="28"/>
        </w:rPr>
      </w:pPr>
      <w:r w:rsidRPr="001E0E8D">
        <w:rPr>
          <w:sz w:val="28"/>
          <w:szCs w:val="28"/>
        </w:rPr>
        <w:t>Тема</w:t>
      </w:r>
      <w:r w:rsidR="001E0E8D" w:rsidRPr="001E0E8D">
        <w:rPr>
          <w:sz w:val="28"/>
          <w:szCs w:val="28"/>
        </w:rPr>
        <w:t xml:space="preserve"> 2.</w:t>
      </w:r>
      <w:r w:rsidRPr="001E0E8D">
        <w:rPr>
          <w:sz w:val="28"/>
          <w:szCs w:val="28"/>
        </w:rPr>
        <w:t>. Денежная система.</w:t>
      </w:r>
    </w:p>
    <w:p w:rsidR="00CB1419" w:rsidRPr="001E0E8D" w:rsidRDefault="00CB1419" w:rsidP="00CB1419">
      <w:pPr>
        <w:pStyle w:val="a3"/>
        <w:numPr>
          <w:ilvl w:val="0"/>
          <w:numId w:val="3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Понятие денежной системы и ее элементы.</w:t>
      </w:r>
    </w:p>
    <w:p w:rsidR="00CB1419" w:rsidRPr="001E0E8D" w:rsidRDefault="00CB1419" w:rsidP="00CB1419">
      <w:pPr>
        <w:pStyle w:val="a3"/>
        <w:numPr>
          <w:ilvl w:val="0"/>
          <w:numId w:val="3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Система биметаллизма, ее характерные особенности и временные границы.</w:t>
      </w:r>
    </w:p>
    <w:p w:rsidR="00CB1419" w:rsidRPr="001E0E8D" w:rsidRDefault="00CB1419" w:rsidP="00CB1419">
      <w:pPr>
        <w:pStyle w:val="a3"/>
        <w:numPr>
          <w:ilvl w:val="0"/>
          <w:numId w:val="3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Система монометаллизма, ее виды.</w:t>
      </w:r>
    </w:p>
    <w:p w:rsidR="00CB1419" w:rsidRPr="001E0E8D" w:rsidRDefault="00CB1419" w:rsidP="00CB1419">
      <w:pPr>
        <w:numPr>
          <w:ilvl w:val="0"/>
          <w:numId w:val="3"/>
        </w:numPr>
        <w:spacing w:after="0" w:line="240" w:lineRule="atLeast"/>
        <w:ind w:left="0" w:firstLine="0"/>
        <w:rPr>
          <w:sz w:val="28"/>
          <w:szCs w:val="28"/>
        </w:rPr>
      </w:pPr>
      <w:r w:rsidRPr="001E0E8D">
        <w:rPr>
          <w:sz w:val="28"/>
          <w:szCs w:val="28"/>
        </w:rPr>
        <w:t>Принципы организации денежной системы.</w:t>
      </w:r>
    </w:p>
    <w:p w:rsidR="00CB1419" w:rsidRPr="001E0E8D" w:rsidRDefault="00CB1419" w:rsidP="00CB1419">
      <w:pPr>
        <w:numPr>
          <w:ilvl w:val="0"/>
          <w:numId w:val="3"/>
        </w:numPr>
        <w:spacing w:after="0" w:line="240" w:lineRule="atLeast"/>
        <w:ind w:left="0" w:firstLine="0"/>
        <w:rPr>
          <w:sz w:val="28"/>
          <w:szCs w:val="28"/>
        </w:rPr>
      </w:pPr>
      <w:r w:rsidRPr="001E0E8D">
        <w:rPr>
          <w:sz w:val="28"/>
          <w:szCs w:val="28"/>
        </w:rPr>
        <w:t>Современная денежная система промышленно развитых стран.</w:t>
      </w:r>
    </w:p>
    <w:p w:rsidR="001E0E8D" w:rsidRPr="001E0E8D" w:rsidRDefault="001E0E8D" w:rsidP="001E0E8D">
      <w:pPr>
        <w:spacing w:after="0" w:line="240" w:lineRule="atLeast"/>
        <w:rPr>
          <w:sz w:val="28"/>
          <w:szCs w:val="28"/>
        </w:rPr>
      </w:pPr>
    </w:p>
    <w:p w:rsidR="0047362C" w:rsidRPr="001E0E8D" w:rsidRDefault="0047362C" w:rsidP="0047362C">
      <w:pPr>
        <w:pStyle w:val="a3"/>
        <w:spacing w:line="240" w:lineRule="atLeast"/>
        <w:ind w:left="0"/>
        <w:rPr>
          <w:szCs w:val="28"/>
        </w:rPr>
      </w:pPr>
      <w:r w:rsidRPr="001E0E8D">
        <w:rPr>
          <w:szCs w:val="28"/>
        </w:rPr>
        <w:t>Тема</w:t>
      </w:r>
      <w:r w:rsidR="001E0E8D" w:rsidRPr="001E0E8D">
        <w:rPr>
          <w:szCs w:val="28"/>
        </w:rPr>
        <w:t xml:space="preserve"> 3.</w:t>
      </w:r>
      <w:r w:rsidRPr="001E0E8D">
        <w:rPr>
          <w:szCs w:val="28"/>
        </w:rPr>
        <w:t>. Экономическое содержание кредитных отношений.</w:t>
      </w:r>
    </w:p>
    <w:p w:rsidR="0047362C" w:rsidRPr="001E0E8D" w:rsidRDefault="0047362C" w:rsidP="0047362C">
      <w:pPr>
        <w:pStyle w:val="a3"/>
        <w:spacing w:line="240" w:lineRule="atLeast"/>
        <w:ind w:left="0"/>
        <w:rPr>
          <w:szCs w:val="28"/>
        </w:rPr>
      </w:pP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 xml:space="preserve">Необходимость и возможность кредита. 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Сущность кредита. Структура кредита, ее элементы.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Функции кредита. Законы кредита.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Понятие формы кредита и принципы классификации форм кредита.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Банковский кредит: его содержание, виды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Коммерческий кредит: его содержание, виды.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Государственный кредит: содержание, виды и роль в финансировании государственных расходов и социальных программ.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Потребительский кредит: его виды и роль в реализации социальных программ.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Международный кредит: сущность, функции, основные формы.</w:t>
      </w:r>
    </w:p>
    <w:p w:rsidR="0047362C" w:rsidRPr="001E0E8D" w:rsidRDefault="0047362C" w:rsidP="0047362C">
      <w:pPr>
        <w:spacing w:line="240" w:lineRule="atLeast"/>
        <w:rPr>
          <w:sz w:val="28"/>
          <w:szCs w:val="28"/>
        </w:rPr>
      </w:pPr>
    </w:p>
    <w:p w:rsidR="0082356E" w:rsidRPr="001E0E8D" w:rsidRDefault="0082356E" w:rsidP="0082356E">
      <w:pPr>
        <w:spacing w:line="240" w:lineRule="atLeast"/>
        <w:rPr>
          <w:sz w:val="28"/>
          <w:szCs w:val="28"/>
        </w:rPr>
      </w:pPr>
      <w:r w:rsidRPr="001E0E8D">
        <w:rPr>
          <w:sz w:val="28"/>
          <w:szCs w:val="28"/>
        </w:rPr>
        <w:t>Тема</w:t>
      </w:r>
      <w:r w:rsidR="001E0E8D" w:rsidRPr="001E0E8D">
        <w:rPr>
          <w:sz w:val="28"/>
          <w:szCs w:val="28"/>
        </w:rPr>
        <w:t xml:space="preserve"> 4 </w:t>
      </w:r>
      <w:r w:rsidRPr="001E0E8D">
        <w:rPr>
          <w:sz w:val="28"/>
          <w:szCs w:val="28"/>
        </w:rPr>
        <w:t>.Банковская система</w:t>
      </w:r>
      <w:proofErr w:type="gramStart"/>
      <w:r w:rsidRPr="001E0E8D">
        <w:rPr>
          <w:sz w:val="28"/>
          <w:szCs w:val="28"/>
        </w:rPr>
        <w:t>.</w:t>
      </w:r>
      <w:proofErr w:type="gramEnd"/>
      <w:r w:rsidR="001E0E8D" w:rsidRPr="001E0E8D">
        <w:rPr>
          <w:sz w:val="28"/>
          <w:szCs w:val="28"/>
        </w:rPr>
        <w:t xml:space="preserve"> (</w:t>
      </w:r>
      <w:proofErr w:type="gramStart"/>
      <w:r w:rsidR="001E0E8D" w:rsidRPr="001E0E8D">
        <w:rPr>
          <w:sz w:val="28"/>
          <w:szCs w:val="28"/>
        </w:rPr>
        <w:t>л</w:t>
      </w:r>
      <w:proofErr w:type="gramEnd"/>
      <w:r w:rsidR="001E0E8D" w:rsidRPr="001E0E8D">
        <w:rPr>
          <w:sz w:val="28"/>
          <w:szCs w:val="28"/>
        </w:rPr>
        <w:t>етняя сессия)</w:t>
      </w:r>
    </w:p>
    <w:p w:rsidR="0082356E" w:rsidRPr="001E0E8D" w:rsidRDefault="0082356E" w:rsidP="0082356E">
      <w:pPr>
        <w:pStyle w:val="a3"/>
        <w:numPr>
          <w:ilvl w:val="0"/>
          <w:numId w:val="5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Сущность банковской системы. Принципы ее построения.</w:t>
      </w:r>
    </w:p>
    <w:p w:rsidR="0082356E" w:rsidRPr="001E0E8D" w:rsidRDefault="0082356E" w:rsidP="0082356E">
      <w:pPr>
        <w:pStyle w:val="a3"/>
        <w:numPr>
          <w:ilvl w:val="0"/>
          <w:numId w:val="5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Характеристика элементов банковской системы.</w:t>
      </w:r>
      <w:r w:rsidR="001E0E8D" w:rsidRPr="001E0E8D">
        <w:rPr>
          <w:szCs w:val="28"/>
        </w:rPr>
        <w:t xml:space="preserve"> Двух уровневая банковская система.</w:t>
      </w:r>
    </w:p>
    <w:p w:rsidR="0082356E" w:rsidRPr="001E0E8D" w:rsidRDefault="0082356E" w:rsidP="0082356E">
      <w:pPr>
        <w:pStyle w:val="a3"/>
        <w:numPr>
          <w:ilvl w:val="0"/>
          <w:numId w:val="5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Банковская инфраструктура и ее особенности в современном хозяйстве.</w:t>
      </w:r>
    </w:p>
    <w:p w:rsidR="0082356E" w:rsidRPr="001E0E8D" w:rsidRDefault="0082356E" w:rsidP="0082356E">
      <w:pPr>
        <w:spacing w:line="240" w:lineRule="atLeast"/>
        <w:rPr>
          <w:sz w:val="28"/>
          <w:szCs w:val="28"/>
        </w:rPr>
      </w:pPr>
    </w:p>
    <w:p w:rsidR="00672221" w:rsidRPr="001E0E8D" w:rsidRDefault="00672221" w:rsidP="00672221">
      <w:pPr>
        <w:spacing w:line="240" w:lineRule="atLeast"/>
        <w:rPr>
          <w:sz w:val="28"/>
          <w:szCs w:val="28"/>
        </w:rPr>
      </w:pPr>
      <w:r w:rsidRPr="001E0E8D">
        <w:rPr>
          <w:sz w:val="28"/>
          <w:szCs w:val="28"/>
        </w:rPr>
        <w:lastRenderedPageBreak/>
        <w:t>Тема</w:t>
      </w:r>
      <w:r w:rsidR="001E0E8D" w:rsidRPr="001E0E8D">
        <w:rPr>
          <w:sz w:val="28"/>
          <w:szCs w:val="28"/>
        </w:rPr>
        <w:t xml:space="preserve"> 5</w:t>
      </w:r>
      <w:r w:rsidRPr="001E0E8D">
        <w:rPr>
          <w:sz w:val="28"/>
          <w:szCs w:val="28"/>
        </w:rPr>
        <w:t>. Коммерческие банки и их деятельность.</w:t>
      </w:r>
    </w:p>
    <w:p w:rsidR="001E0E8D" w:rsidRPr="001E0E8D" w:rsidRDefault="001E0E8D" w:rsidP="00672221">
      <w:pPr>
        <w:pStyle w:val="a3"/>
        <w:numPr>
          <w:ilvl w:val="0"/>
          <w:numId w:val="6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С</w:t>
      </w:r>
      <w:r w:rsidR="00672221" w:rsidRPr="001E0E8D">
        <w:rPr>
          <w:szCs w:val="28"/>
        </w:rPr>
        <w:t>ущност</w:t>
      </w:r>
      <w:r w:rsidRPr="001E0E8D">
        <w:rPr>
          <w:szCs w:val="28"/>
        </w:rPr>
        <w:t>ь</w:t>
      </w:r>
      <w:r w:rsidR="00672221" w:rsidRPr="001E0E8D">
        <w:rPr>
          <w:szCs w:val="28"/>
        </w:rPr>
        <w:t xml:space="preserve"> коммерческого банка  </w:t>
      </w:r>
    </w:p>
    <w:p w:rsidR="00672221" w:rsidRPr="001E0E8D" w:rsidRDefault="00672221" w:rsidP="00672221">
      <w:pPr>
        <w:pStyle w:val="a3"/>
        <w:numPr>
          <w:ilvl w:val="0"/>
          <w:numId w:val="6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Правовые основы деятельности коммерческих банков.</w:t>
      </w:r>
    </w:p>
    <w:p w:rsidR="00672221" w:rsidRPr="001E0E8D" w:rsidRDefault="00672221" w:rsidP="00672221">
      <w:pPr>
        <w:pStyle w:val="a3"/>
        <w:numPr>
          <w:ilvl w:val="0"/>
          <w:numId w:val="6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Функции коммерческих банков.</w:t>
      </w:r>
    </w:p>
    <w:p w:rsidR="00672221" w:rsidRPr="001E0E8D" w:rsidRDefault="00672221" w:rsidP="00672221">
      <w:pPr>
        <w:pStyle w:val="a3"/>
        <w:numPr>
          <w:ilvl w:val="0"/>
          <w:numId w:val="6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Пассивные операции банков.</w:t>
      </w:r>
    </w:p>
    <w:p w:rsidR="00672221" w:rsidRPr="001E0E8D" w:rsidRDefault="00672221" w:rsidP="00672221">
      <w:pPr>
        <w:pStyle w:val="a3"/>
        <w:numPr>
          <w:ilvl w:val="0"/>
          <w:numId w:val="6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Расчетно-кассовые операции банков.</w:t>
      </w:r>
    </w:p>
    <w:p w:rsidR="00672221" w:rsidRDefault="00672221" w:rsidP="00672221">
      <w:pPr>
        <w:pStyle w:val="a3"/>
        <w:numPr>
          <w:ilvl w:val="0"/>
          <w:numId w:val="6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Операции банков по кредитованию клиентуры</w:t>
      </w:r>
      <w:r w:rsidR="001E0E8D" w:rsidRPr="001E0E8D">
        <w:rPr>
          <w:szCs w:val="28"/>
        </w:rPr>
        <w:t xml:space="preserve"> (активные  операции)</w:t>
      </w:r>
    </w:p>
    <w:p w:rsidR="001E0E8D" w:rsidRDefault="001E0E8D" w:rsidP="001E0E8D">
      <w:pPr>
        <w:spacing w:line="240" w:lineRule="atLeast"/>
        <w:rPr>
          <w:szCs w:val="28"/>
        </w:rPr>
      </w:pPr>
    </w:p>
    <w:p w:rsidR="001E0E8D" w:rsidRDefault="001E0E8D" w:rsidP="001E0E8D">
      <w:pPr>
        <w:spacing w:line="240" w:lineRule="atLeast"/>
        <w:rPr>
          <w:szCs w:val="28"/>
        </w:rPr>
      </w:pPr>
    </w:p>
    <w:p w:rsidR="001E0E8D" w:rsidRPr="001E0E8D" w:rsidRDefault="001E0E8D" w:rsidP="001E0E8D">
      <w:pPr>
        <w:spacing w:line="240" w:lineRule="atLeast"/>
        <w:rPr>
          <w:sz w:val="28"/>
          <w:szCs w:val="28"/>
        </w:rPr>
      </w:pPr>
      <w:proofErr w:type="spellStart"/>
      <w:r w:rsidRPr="001E0E8D">
        <w:rPr>
          <w:sz w:val="28"/>
          <w:szCs w:val="28"/>
        </w:rPr>
        <w:t>Рекомендованая</w:t>
      </w:r>
      <w:proofErr w:type="spellEnd"/>
      <w:r w:rsidRPr="001E0E8D">
        <w:rPr>
          <w:sz w:val="28"/>
          <w:szCs w:val="28"/>
        </w:rPr>
        <w:t xml:space="preserve"> литература. </w:t>
      </w:r>
    </w:p>
    <w:p w:rsidR="001E0E8D" w:rsidRDefault="001E0E8D" w:rsidP="001E0E8D">
      <w:pPr>
        <w:spacing w:line="240" w:lineRule="atLeast"/>
        <w:rPr>
          <w:sz w:val="28"/>
          <w:szCs w:val="28"/>
        </w:rPr>
      </w:pPr>
      <w:r w:rsidRPr="001E0E8D">
        <w:rPr>
          <w:sz w:val="28"/>
          <w:szCs w:val="28"/>
        </w:rPr>
        <w:t xml:space="preserve">   Алексеева Н.Г., Вахрушева Н.А. Деньги. Кредит, Банки. Учебное пособие</w:t>
      </w:r>
      <w:proofErr w:type="gramStart"/>
      <w:r w:rsidRPr="001E0E8D">
        <w:rPr>
          <w:sz w:val="28"/>
          <w:szCs w:val="28"/>
        </w:rPr>
        <w:t>.</w:t>
      </w:r>
      <w:proofErr w:type="gramEnd"/>
      <w:r w:rsidRPr="001E0E8D">
        <w:rPr>
          <w:sz w:val="28"/>
          <w:szCs w:val="28"/>
        </w:rPr>
        <w:t xml:space="preserve"> (</w:t>
      </w:r>
      <w:proofErr w:type="gramStart"/>
      <w:r w:rsidRPr="001E0E8D">
        <w:rPr>
          <w:sz w:val="28"/>
          <w:szCs w:val="28"/>
        </w:rPr>
        <w:t>и</w:t>
      </w:r>
      <w:proofErr w:type="gramEnd"/>
      <w:r w:rsidRPr="001E0E8D">
        <w:rPr>
          <w:sz w:val="28"/>
          <w:szCs w:val="28"/>
        </w:rPr>
        <w:t>меется в библиотеке и в электронном виде).</w:t>
      </w:r>
    </w:p>
    <w:p w:rsidR="00C80677" w:rsidRDefault="00C80677" w:rsidP="00C80677">
      <w:pPr>
        <w:rPr>
          <w:sz w:val="28"/>
          <w:szCs w:val="28"/>
        </w:rPr>
      </w:pPr>
      <w:r>
        <w:rPr>
          <w:sz w:val="28"/>
          <w:szCs w:val="28"/>
        </w:rPr>
        <w:t xml:space="preserve">  Примерные   вопросы  к зачету по курсу «</w:t>
      </w:r>
      <w:proofErr w:type="spellStart"/>
      <w:r>
        <w:rPr>
          <w:sz w:val="28"/>
          <w:szCs w:val="28"/>
        </w:rPr>
        <w:t>Деньги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редит.Банки</w:t>
      </w:r>
      <w:proofErr w:type="spellEnd"/>
      <w:r>
        <w:rPr>
          <w:sz w:val="28"/>
          <w:szCs w:val="28"/>
        </w:rPr>
        <w:t xml:space="preserve">»  для студентов ОЗО 2020-2021 </w:t>
      </w:r>
      <w:proofErr w:type="spellStart"/>
      <w:r>
        <w:rPr>
          <w:sz w:val="28"/>
          <w:szCs w:val="28"/>
        </w:rPr>
        <w:t>уч.год</w:t>
      </w:r>
      <w:proofErr w:type="spellEnd"/>
    </w:p>
    <w:p w:rsidR="00C80677" w:rsidRDefault="00C80677" w:rsidP="00C80677">
      <w:pPr>
        <w:pStyle w:val="a3"/>
        <w:numPr>
          <w:ilvl w:val="0"/>
          <w:numId w:val="7"/>
        </w:numPr>
        <w:rPr>
          <w:sz w:val="24"/>
        </w:rPr>
      </w:pPr>
      <w:r>
        <w:t>Необходимость, предпосылки возникновения денег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азвитие форм стоимости)</w:t>
      </w:r>
    </w:p>
    <w:p w:rsidR="00C80677" w:rsidRDefault="00C80677" w:rsidP="00C80677">
      <w:pPr>
        <w:pStyle w:val="a3"/>
        <w:numPr>
          <w:ilvl w:val="0"/>
          <w:numId w:val="7"/>
        </w:numPr>
      </w:pPr>
      <w:r>
        <w:t>Функции денег.</w:t>
      </w:r>
    </w:p>
    <w:p w:rsidR="00C80677" w:rsidRDefault="00C80677" w:rsidP="00C80677">
      <w:pPr>
        <w:pStyle w:val="a3"/>
        <w:numPr>
          <w:ilvl w:val="0"/>
          <w:numId w:val="7"/>
        </w:numPr>
      </w:pPr>
      <w:r>
        <w:t>Формы и виды денег.</w:t>
      </w:r>
    </w:p>
    <w:p w:rsidR="00C80677" w:rsidRDefault="00C80677" w:rsidP="00C80677">
      <w:pPr>
        <w:pStyle w:val="a3"/>
        <w:numPr>
          <w:ilvl w:val="0"/>
          <w:numId w:val="7"/>
        </w:numPr>
      </w:pPr>
      <w:r>
        <w:t xml:space="preserve">Теории денег : </w:t>
      </w:r>
      <w:proofErr w:type="spellStart"/>
      <w:r>
        <w:t>металлистическая</w:t>
      </w:r>
      <w:proofErr w:type="spellEnd"/>
      <w:r>
        <w:t>, номиналистическая теория денег, количественная теория, современный монетаризм: его основные положения</w:t>
      </w:r>
      <w:proofErr w:type="gramStart"/>
      <w:r>
        <w:t>..</w:t>
      </w:r>
      <w:proofErr w:type="gramEnd"/>
    </w:p>
    <w:p w:rsidR="00C80677" w:rsidRDefault="00C80677" w:rsidP="00C80677">
      <w:pPr>
        <w:pStyle w:val="a3"/>
        <w:numPr>
          <w:ilvl w:val="0"/>
          <w:numId w:val="7"/>
        </w:numPr>
      </w:pPr>
      <w:r>
        <w:t>Понятие денежной системы и ее элементы.</w:t>
      </w:r>
    </w:p>
    <w:p w:rsidR="00C80677" w:rsidRDefault="00C80677" w:rsidP="00C80677">
      <w:pPr>
        <w:pStyle w:val="a3"/>
        <w:numPr>
          <w:ilvl w:val="0"/>
          <w:numId w:val="7"/>
        </w:numPr>
      </w:pPr>
      <w:r>
        <w:t xml:space="preserve"> Типы денежных систем. Монометаллизм и биметаллизм.</w:t>
      </w:r>
    </w:p>
    <w:p w:rsidR="00C80677" w:rsidRDefault="00C80677" w:rsidP="00C80677">
      <w:pPr>
        <w:pStyle w:val="a3"/>
        <w:numPr>
          <w:ilvl w:val="0"/>
          <w:numId w:val="7"/>
        </w:numPr>
      </w:pPr>
      <w:r>
        <w:t>Денежные реформы и их виды в России.</w:t>
      </w:r>
    </w:p>
    <w:p w:rsidR="00C80677" w:rsidRDefault="00C80677" w:rsidP="00C80677">
      <w:pPr>
        <w:pStyle w:val="a3"/>
        <w:numPr>
          <w:ilvl w:val="0"/>
          <w:numId w:val="7"/>
        </w:numPr>
      </w:pPr>
      <w:r>
        <w:t>Эмиссия денег. Порядок эмиссии бумажных денег. Эмиссия кредитных денег.</w:t>
      </w:r>
    </w:p>
    <w:p w:rsidR="00C80677" w:rsidRDefault="00C80677" w:rsidP="00C80677">
      <w:pPr>
        <w:pStyle w:val="a3"/>
        <w:numPr>
          <w:ilvl w:val="0"/>
          <w:numId w:val="7"/>
        </w:numPr>
      </w:pPr>
      <w:r>
        <w:t>Денежная масса и ее структура. Денежная база.</w:t>
      </w:r>
    </w:p>
    <w:p w:rsidR="00C80677" w:rsidRDefault="00C80677" w:rsidP="00C80677">
      <w:pPr>
        <w:pStyle w:val="a3"/>
        <w:numPr>
          <w:ilvl w:val="0"/>
          <w:numId w:val="7"/>
        </w:numPr>
      </w:pPr>
      <w:r>
        <w:t>Денежное обращение. Законы денежного обращения.</w:t>
      </w:r>
    </w:p>
    <w:p w:rsidR="00C80677" w:rsidRDefault="00C80677" w:rsidP="00C80677">
      <w:pPr>
        <w:pStyle w:val="a3"/>
        <w:numPr>
          <w:ilvl w:val="0"/>
          <w:numId w:val="7"/>
        </w:numPr>
      </w:pPr>
      <w:r>
        <w:t>Платежная система страны. Наличные и безналичные формы расчетов.</w:t>
      </w:r>
    </w:p>
    <w:p w:rsidR="00C80677" w:rsidRDefault="00C80677" w:rsidP="00C80677">
      <w:pPr>
        <w:pStyle w:val="a3"/>
        <w:numPr>
          <w:ilvl w:val="0"/>
          <w:numId w:val="7"/>
        </w:numPr>
      </w:pPr>
      <w:r>
        <w:t>Принципы организации безналичных расчетов.</w:t>
      </w:r>
    </w:p>
    <w:p w:rsidR="00C80677" w:rsidRDefault="00C80677" w:rsidP="00C80677">
      <w:pPr>
        <w:pStyle w:val="a3"/>
        <w:numPr>
          <w:ilvl w:val="0"/>
          <w:numId w:val="7"/>
        </w:numPr>
      </w:pPr>
      <w:r>
        <w:t>Принципы организации налично-денежного обращения.</w:t>
      </w:r>
    </w:p>
    <w:p w:rsidR="00C80677" w:rsidRDefault="00C80677" w:rsidP="00C80677">
      <w:pPr>
        <w:pStyle w:val="a3"/>
        <w:numPr>
          <w:ilvl w:val="0"/>
          <w:numId w:val="7"/>
        </w:numPr>
      </w:pPr>
      <w:r>
        <w:t>Причины, виды, формы проявления и последствия инфляции.</w:t>
      </w:r>
    </w:p>
    <w:p w:rsidR="00C80677" w:rsidRDefault="00C80677" w:rsidP="00C80677">
      <w:pPr>
        <w:pStyle w:val="a3"/>
        <w:numPr>
          <w:ilvl w:val="0"/>
          <w:numId w:val="7"/>
        </w:numPr>
      </w:pPr>
      <w:r>
        <w:t>Антиинфляционная политика: направления, методы,</w:t>
      </w:r>
    </w:p>
    <w:p w:rsidR="00C80677" w:rsidRDefault="00C80677" w:rsidP="00C80677"/>
    <w:p w:rsidR="00C80677" w:rsidRPr="001E0E8D" w:rsidRDefault="00C80677" w:rsidP="001E0E8D">
      <w:pPr>
        <w:spacing w:line="240" w:lineRule="atLeast"/>
        <w:rPr>
          <w:sz w:val="28"/>
          <w:szCs w:val="28"/>
        </w:rPr>
      </w:pPr>
    </w:p>
    <w:sectPr w:rsidR="00C80677" w:rsidRPr="001E0E8D" w:rsidSect="0084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38B3"/>
    <w:multiLevelType w:val="hybridMultilevel"/>
    <w:tmpl w:val="DF10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D3466"/>
    <w:multiLevelType w:val="hybridMultilevel"/>
    <w:tmpl w:val="04FA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C0AA7"/>
    <w:multiLevelType w:val="hybridMultilevel"/>
    <w:tmpl w:val="9F1C7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5588E"/>
    <w:multiLevelType w:val="hybridMultilevel"/>
    <w:tmpl w:val="621A06EC"/>
    <w:lvl w:ilvl="0" w:tplc="D47659F4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E4AD1"/>
    <w:multiLevelType w:val="hybridMultilevel"/>
    <w:tmpl w:val="41A2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B4179"/>
    <w:multiLevelType w:val="hybridMultilevel"/>
    <w:tmpl w:val="FF60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228B0"/>
    <w:multiLevelType w:val="hybridMultilevel"/>
    <w:tmpl w:val="6510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419"/>
    <w:rsid w:val="000A5C75"/>
    <w:rsid w:val="001146B7"/>
    <w:rsid w:val="001E0E8D"/>
    <w:rsid w:val="003577E1"/>
    <w:rsid w:val="004171F0"/>
    <w:rsid w:val="0047362C"/>
    <w:rsid w:val="004777AC"/>
    <w:rsid w:val="00672221"/>
    <w:rsid w:val="0082356E"/>
    <w:rsid w:val="008455F6"/>
    <w:rsid w:val="008966E8"/>
    <w:rsid w:val="00C80677"/>
    <w:rsid w:val="00CB1419"/>
    <w:rsid w:val="00F4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2020-10-25T13:08:00Z</cp:lastPrinted>
  <dcterms:created xsi:type="dcterms:W3CDTF">2020-10-12T02:04:00Z</dcterms:created>
  <dcterms:modified xsi:type="dcterms:W3CDTF">2020-10-28T16:24:00Z</dcterms:modified>
</cp:coreProperties>
</file>